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B0E" w:rsidRDefault="002A0B0E" w:rsidP="005C4AA7">
      <w:pPr>
        <w:widowControl w:val="0"/>
        <w:autoSpaceDE w:val="0"/>
        <w:autoSpaceDN w:val="0"/>
        <w:adjustRightInd w:val="0"/>
        <w:rPr>
          <w:rFonts w:ascii="Tahoma" w:hAnsi="Tahoma" w:cs="Tahoma"/>
          <w:b/>
        </w:rPr>
      </w:pPr>
      <w:r w:rsidRPr="002A0B0E">
        <w:rPr>
          <w:rFonts w:ascii="Tahoma" w:hAnsi="Tahoma" w:cs="Tahoma"/>
          <w:b/>
          <w:noProof/>
        </w:rPr>
        <w:drawing>
          <wp:anchor distT="0" distB="0" distL="114300" distR="114300" simplePos="0" relativeHeight="251658240" behindDoc="0" locked="0" layoutInCell="1" allowOverlap="1" wp14:anchorId="6651020D" wp14:editId="6873F916">
            <wp:simplePos x="0" y="0"/>
            <wp:positionH relativeFrom="margin">
              <wp:align>center</wp:align>
            </wp:positionH>
            <wp:positionV relativeFrom="paragraph">
              <wp:posOffset>-617220</wp:posOffset>
            </wp:positionV>
            <wp:extent cx="1876425" cy="990166"/>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_Health Literacy_4C_small.jpg"/>
                    <pic:cNvPicPr/>
                  </pic:nvPicPr>
                  <pic:blipFill>
                    <a:blip r:embed="rId5">
                      <a:extLst>
                        <a:ext uri="{28A0092B-C50C-407E-A947-70E740481C1C}">
                          <a14:useLocalDpi xmlns:a14="http://schemas.microsoft.com/office/drawing/2010/main" val="0"/>
                        </a:ext>
                      </a:extLst>
                    </a:blip>
                    <a:stretch>
                      <a:fillRect/>
                    </a:stretch>
                  </pic:blipFill>
                  <pic:spPr>
                    <a:xfrm>
                      <a:off x="0" y="0"/>
                      <a:ext cx="1876425" cy="990166"/>
                    </a:xfrm>
                    <a:prstGeom prst="rect">
                      <a:avLst/>
                    </a:prstGeom>
                  </pic:spPr>
                </pic:pic>
              </a:graphicData>
            </a:graphic>
            <wp14:sizeRelH relativeFrom="page">
              <wp14:pctWidth>0</wp14:pctWidth>
            </wp14:sizeRelH>
            <wp14:sizeRelV relativeFrom="page">
              <wp14:pctHeight>0</wp14:pctHeight>
            </wp14:sizeRelV>
          </wp:anchor>
        </w:drawing>
      </w:r>
    </w:p>
    <w:p w:rsidR="0000662F" w:rsidRDefault="0000662F" w:rsidP="005C4AA7">
      <w:pPr>
        <w:widowControl w:val="0"/>
        <w:autoSpaceDE w:val="0"/>
        <w:autoSpaceDN w:val="0"/>
        <w:adjustRightInd w:val="0"/>
        <w:rPr>
          <w:rFonts w:ascii="Tahoma" w:hAnsi="Tahoma" w:cs="Tahoma"/>
          <w:b/>
        </w:rPr>
      </w:pPr>
    </w:p>
    <w:p w:rsidR="0000662F" w:rsidRDefault="0000662F" w:rsidP="005C4AA7">
      <w:pPr>
        <w:widowControl w:val="0"/>
        <w:autoSpaceDE w:val="0"/>
        <w:autoSpaceDN w:val="0"/>
        <w:adjustRightInd w:val="0"/>
        <w:rPr>
          <w:rFonts w:ascii="Tahoma" w:hAnsi="Tahoma" w:cs="Tahoma"/>
          <w:b/>
        </w:rPr>
      </w:pPr>
    </w:p>
    <w:p w:rsidR="0000662F" w:rsidRDefault="0000662F" w:rsidP="005C4AA7">
      <w:pPr>
        <w:widowControl w:val="0"/>
        <w:autoSpaceDE w:val="0"/>
        <w:autoSpaceDN w:val="0"/>
        <w:adjustRightInd w:val="0"/>
        <w:rPr>
          <w:rFonts w:ascii="Tahoma" w:hAnsi="Tahoma" w:cs="Tahoma"/>
          <w:b/>
        </w:rPr>
      </w:pPr>
    </w:p>
    <w:p w:rsidR="0000662F" w:rsidRDefault="0000662F" w:rsidP="005C4AA7">
      <w:pPr>
        <w:widowControl w:val="0"/>
        <w:autoSpaceDE w:val="0"/>
        <w:autoSpaceDN w:val="0"/>
        <w:adjustRightInd w:val="0"/>
        <w:rPr>
          <w:rFonts w:ascii="Tahoma" w:hAnsi="Tahoma" w:cs="Tahoma"/>
          <w:b/>
        </w:rPr>
      </w:pPr>
    </w:p>
    <w:p w:rsidR="001C0AE0" w:rsidRPr="002A0B0E" w:rsidRDefault="0005143C" w:rsidP="005C4AA7">
      <w:pPr>
        <w:widowControl w:val="0"/>
        <w:autoSpaceDE w:val="0"/>
        <w:autoSpaceDN w:val="0"/>
        <w:adjustRightInd w:val="0"/>
        <w:rPr>
          <w:rFonts w:ascii="Tahoma" w:hAnsi="Tahoma" w:cs="Tahoma"/>
          <w:b/>
        </w:rPr>
      </w:pPr>
      <w:r w:rsidRPr="002A0B0E">
        <w:rPr>
          <w:rFonts w:ascii="Tahoma" w:hAnsi="Tahoma" w:cs="Tahoma"/>
          <w:b/>
        </w:rPr>
        <w:t>201</w:t>
      </w:r>
      <w:r w:rsidR="006C2939">
        <w:rPr>
          <w:rFonts w:ascii="Tahoma" w:hAnsi="Tahoma" w:cs="Tahoma"/>
          <w:b/>
        </w:rPr>
        <w:t>7</w:t>
      </w:r>
      <w:r w:rsidRPr="002A0B0E">
        <w:rPr>
          <w:rFonts w:ascii="Tahoma" w:hAnsi="Tahoma" w:cs="Tahoma"/>
          <w:b/>
        </w:rPr>
        <w:t xml:space="preserve"> </w:t>
      </w:r>
      <w:r w:rsidR="005C4AA7" w:rsidRPr="002A0B0E">
        <w:rPr>
          <w:rFonts w:ascii="Tahoma" w:hAnsi="Tahoma" w:cs="Tahoma"/>
          <w:b/>
        </w:rPr>
        <w:t xml:space="preserve">Wisconsin Health Literacy Summit </w:t>
      </w:r>
    </w:p>
    <w:p w:rsidR="005C4AA7" w:rsidRPr="002A0B0E" w:rsidRDefault="009E1272" w:rsidP="005C4AA7">
      <w:pPr>
        <w:widowControl w:val="0"/>
        <w:autoSpaceDE w:val="0"/>
        <w:autoSpaceDN w:val="0"/>
        <w:adjustRightInd w:val="0"/>
        <w:rPr>
          <w:rFonts w:ascii="Tahoma" w:hAnsi="Tahoma" w:cs="Tahoma"/>
          <w:b/>
        </w:rPr>
      </w:pPr>
      <w:r w:rsidRPr="002A0B0E">
        <w:rPr>
          <w:rFonts w:ascii="Tahoma" w:hAnsi="Tahoma" w:cs="Tahoma"/>
          <w:b/>
        </w:rPr>
        <w:t>Breakout Session</w:t>
      </w:r>
      <w:r w:rsidR="00144240" w:rsidRPr="002A0B0E">
        <w:rPr>
          <w:rFonts w:ascii="Tahoma" w:hAnsi="Tahoma" w:cs="Tahoma"/>
          <w:b/>
        </w:rPr>
        <w:t>/Poster</w:t>
      </w:r>
      <w:r w:rsidR="001C0AE0" w:rsidRPr="002A0B0E">
        <w:rPr>
          <w:rFonts w:ascii="Tahoma" w:hAnsi="Tahoma" w:cs="Tahoma"/>
          <w:b/>
        </w:rPr>
        <w:t xml:space="preserve"> Presenter </w:t>
      </w:r>
      <w:r w:rsidR="004F172B">
        <w:rPr>
          <w:rFonts w:ascii="Tahoma" w:hAnsi="Tahoma" w:cs="Tahoma"/>
          <w:b/>
        </w:rPr>
        <w:t>–</w:t>
      </w:r>
      <w:r w:rsidR="001C0AE0" w:rsidRPr="002A0B0E">
        <w:rPr>
          <w:rFonts w:ascii="Tahoma" w:hAnsi="Tahoma" w:cs="Tahoma"/>
          <w:b/>
        </w:rPr>
        <w:t xml:space="preserve"> </w:t>
      </w:r>
      <w:r w:rsidR="004F172B">
        <w:rPr>
          <w:rFonts w:ascii="Tahoma" w:hAnsi="Tahoma" w:cs="Tahoma"/>
          <w:b/>
        </w:rPr>
        <w:t>Call for Speakers</w:t>
      </w:r>
    </w:p>
    <w:p w:rsidR="009377C6" w:rsidRDefault="009377C6" w:rsidP="009377C6">
      <w:pPr>
        <w:widowControl w:val="0"/>
        <w:autoSpaceDE w:val="0"/>
        <w:autoSpaceDN w:val="0"/>
        <w:adjustRightInd w:val="0"/>
        <w:rPr>
          <w:rFonts w:ascii="Tahoma" w:hAnsi="Tahoma" w:cs="Tahoma"/>
          <w:sz w:val="20"/>
          <w:szCs w:val="20"/>
        </w:rPr>
      </w:pPr>
    </w:p>
    <w:p w:rsidR="00BB3C7F" w:rsidRPr="002A0B0E" w:rsidRDefault="009377C6" w:rsidP="009377C6">
      <w:pPr>
        <w:widowControl w:val="0"/>
        <w:autoSpaceDE w:val="0"/>
        <w:autoSpaceDN w:val="0"/>
        <w:adjustRightInd w:val="0"/>
        <w:rPr>
          <w:rFonts w:ascii="Tahoma" w:hAnsi="Tahoma" w:cs="Tahoma"/>
          <w:sz w:val="22"/>
          <w:szCs w:val="22"/>
        </w:rPr>
      </w:pPr>
      <w:r w:rsidRPr="002A0B0E">
        <w:rPr>
          <w:rFonts w:ascii="Tahoma" w:hAnsi="Tahoma" w:cs="Tahoma"/>
          <w:sz w:val="22"/>
          <w:szCs w:val="22"/>
        </w:rPr>
        <w:t xml:space="preserve">The </w:t>
      </w:r>
      <w:r w:rsidRPr="00732F2E">
        <w:rPr>
          <w:rFonts w:ascii="Tahoma" w:hAnsi="Tahoma" w:cs="Tahoma"/>
          <w:sz w:val="22"/>
          <w:szCs w:val="22"/>
        </w:rPr>
        <w:t>201</w:t>
      </w:r>
      <w:r w:rsidR="006C2939" w:rsidRPr="00732F2E">
        <w:rPr>
          <w:rFonts w:ascii="Tahoma" w:hAnsi="Tahoma" w:cs="Tahoma"/>
          <w:sz w:val="22"/>
          <w:szCs w:val="22"/>
        </w:rPr>
        <w:t>7</w:t>
      </w:r>
      <w:r w:rsidRPr="00732F2E">
        <w:rPr>
          <w:rFonts w:ascii="Tahoma" w:hAnsi="Tahoma" w:cs="Tahoma"/>
          <w:sz w:val="22"/>
          <w:szCs w:val="22"/>
        </w:rPr>
        <w:t xml:space="preserve"> Wisconsin Health Literacy Summit: </w:t>
      </w:r>
      <w:r w:rsidR="00732F2E">
        <w:rPr>
          <w:rFonts w:ascii="Tahoma" w:hAnsi="Tahoma" w:cs="Tahoma"/>
          <w:sz w:val="22"/>
          <w:szCs w:val="22"/>
        </w:rPr>
        <w:t>“</w:t>
      </w:r>
      <w:r w:rsidR="006C2939" w:rsidRPr="00732F2E">
        <w:rPr>
          <w:rFonts w:ascii="Tahoma" w:hAnsi="Tahoma" w:cs="Tahoma"/>
          <w:sz w:val="22"/>
          <w:szCs w:val="22"/>
        </w:rPr>
        <w:t>Health Literacy: A Critical Link in Patient Engagement</w:t>
      </w:r>
      <w:r w:rsidR="00732F2E">
        <w:rPr>
          <w:rFonts w:ascii="Tahoma" w:hAnsi="Tahoma" w:cs="Tahoma"/>
          <w:sz w:val="22"/>
          <w:szCs w:val="22"/>
        </w:rPr>
        <w:t>,”</w:t>
      </w:r>
      <w:r w:rsidRPr="002A0B0E">
        <w:rPr>
          <w:rFonts w:ascii="Tahoma" w:hAnsi="Tahoma" w:cs="Tahoma"/>
          <w:sz w:val="22"/>
          <w:szCs w:val="22"/>
        </w:rPr>
        <w:t xml:space="preserve"> will </w:t>
      </w:r>
      <w:r w:rsidR="00F454C9" w:rsidRPr="002A0B0E">
        <w:rPr>
          <w:rFonts w:ascii="Tahoma" w:hAnsi="Tahoma" w:cs="Tahoma"/>
          <w:sz w:val="22"/>
          <w:szCs w:val="22"/>
        </w:rPr>
        <w:t>be held</w:t>
      </w:r>
      <w:r w:rsidRPr="002A0B0E">
        <w:rPr>
          <w:rFonts w:ascii="Tahoma" w:hAnsi="Tahoma" w:cs="Tahoma"/>
          <w:sz w:val="22"/>
          <w:szCs w:val="22"/>
        </w:rPr>
        <w:t xml:space="preserve"> April </w:t>
      </w:r>
      <w:r w:rsidR="006C2939">
        <w:rPr>
          <w:rFonts w:ascii="Tahoma" w:hAnsi="Tahoma" w:cs="Tahoma"/>
          <w:sz w:val="22"/>
          <w:szCs w:val="22"/>
        </w:rPr>
        <w:t>4-5, 2017,</w:t>
      </w:r>
      <w:r w:rsidRPr="002A0B0E">
        <w:rPr>
          <w:rFonts w:ascii="Tahoma" w:hAnsi="Tahoma" w:cs="Tahoma"/>
          <w:sz w:val="22"/>
          <w:szCs w:val="22"/>
        </w:rPr>
        <w:t xml:space="preserve"> in Madison, Wi</w:t>
      </w:r>
      <w:r w:rsidR="00BC4696" w:rsidRPr="002A0B0E">
        <w:rPr>
          <w:rFonts w:ascii="Tahoma" w:hAnsi="Tahoma" w:cs="Tahoma"/>
          <w:sz w:val="22"/>
          <w:szCs w:val="22"/>
        </w:rPr>
        <w:t xml:space="preserve">sconsin. We are </w:t>
      </w:r>
      <w:r w:rsidR="00BB3C7F" w:rsidRPr="002A0B0E">
        <w:rPr>
          <w:rFonts w:ascii="Tahoma" w:hAnsi="Tahoma" w:cs="Tahoma"/>
          <w:sz w:val="22"/>
          <w:szCs w:val="22"/>
        </w:rPr>
        <w:t xml:space="preserve">inviting individuals to submit proposals for 60-minute </w:t>
      </w:r>
      <w:r w:rsidR="009E1272" w:rsidRPr="002A0B0E">
        <w:rPr>
          <w:rFonts w:ascii="Tahoma" w:hAnsi="Tahoma" w:cs="Tahoma"/>
          <w:sz w:val="22"/>
          <w:szCs w:val="22"/>
        </w:rPr>
        <w:t>breakout session</w:t>
      </w:r>
      <w:r w:rsidR="004703C7" w:rsidRPr="002A0B0E">
        <w:rPr>
          <w:rFonts w:ascii="Tahoma" w:hAnsi="Tahoma" w:cs="Tahoma"/>
          <w:sz w:val="22"/>
          <w:szCs w:val="22"/>
        </w:rPr>
        <w:t>s</w:t>
      </w:r>
      <w:r w:rsidR="009E1272" w:rsidRPr="002A0B0E">
        <w:rPr>
          <w:rFonts w:ascii="Tahoma" w:hAnsi="Tahoma" w:cs="Tahoma"/>
          <w:sz w:val="22"/>
          <w:szCs w:val="22"/>
        </w:rPr>
        <w:t xml:space="preserve"> </w:t>
      </w:r>
      <w:r w:rsidR="00BB3C7F" w:rsidRPr="002A0B0E">
        <w:rPr>
          <w:rFonts w:ascii="Tahoma" w:hAnsi="Tahoma" w:cs="Tahoma"/>
          <w:sz w:val="22"/>
          <w:szCs w:val="22"/>
        </w:rPr>
        <w:t>and</w:t>
      </w:r>
      <w:r w:rsidR="000C18FC" w:rsidRPr="002A0B0E">
        <w:rPr>
          <w:rFonts w:ascii="Tahoma" w:hAnsi="Tahoma" w:cs="Tahoma"/>
          <w:sz w:val="22"/>
          <w:szCs w:val="22"/>
        </w:rPr>
        <w:t>/or</w:t>
      </w:r>
      <w:r w:rsidR="00BC4696" w:rsidRPr="002A0B0E">
        <w:rPr>
          <w:rFonts w:ascii="Tahoma" w:hAnsi="Tahoma" w:cs="Tahoma"/>
          <w:sz w:val="22"/>
          <w:szCs w:val="22"/>
        </w:rPr>
        <w:t xml:space="preserve"> </w:t>
      </w:r>
      <w:r w:rsidR="00144240" w:rsidRPr="002A0B0E">
        <w:rPr>
          <w:rFonts w:ascii="Tahoma" w:hAnsi="Tahoma" w:cs="Tahoma"/>
          <w:sz w:val="22"/>
          <w:szCs w:val="22"/>
        </w:rPr>
        <w:t>poster present</w:t>
      </w:r>
      <w:r w:rsidR="00BB3C7F" w:rsidRPr="002A0B0E">
        <w:rPr>
          <w:rFonts w:ascii="Tahoma" w:hAnsi="Tahoma" w:cs="Tahoma"/>
          <w:sz w:val="22"/>
          <w:szCs w:val="22"/>
        </w:rPr>
        <w:t xml:space="preserve">ations.  </w:t>
      </w:r>
    </w:p>
    <w:p w:rsidR="00BB3C7F" w:rsidRPr="002A0B0E" w:rsidRDefault="00BB3C7F" w:rsidP="009377C6">
      <w:pPr>
        <w:widowControl w:val="0"/>
        <w:autoSpaceDE w:val="0"/>
        <w:autoSpaceDN w:val="0"/>
        <w:adjustRightInd w:val="0"/>
        <w:rPr>
          <w:rFonts w:ascii="Tahoma" w:hAnsi="Tahoma" w:cs="Tahoma"/>
          <w:sz w:val="22"/>
          <w:szCs w:val="22"/>
        </w:rPr>
      </w:pPr>
    </w:p>
    <w:p w:rsidR="00B8221A" w:rsidRPr="002A0B0E" w:rsidRDefault="00B8221A" w:rsidP="00B8221A">
      <w:pPr>
        <w:widowControl w:val="0"/>
        <w:autoSpaceDE w:val="0"/>
        <w:autoSpaceDN w:val="0"/>
        <w:adjustRightInd w:val="0"/>
        <w:rPr>
          <w:rFonts w:ascii="Tahoma" w:hAnsi="Tahoma" w:cs="Tahoma"/>
          <w:sz w:val="22"/>
          <w:szCs w:val="22"/>
        </w:rPr>
      </w:pPr>
      <w:r w:rsidRPr="009B25C2">
        <w:rPr>
          <w:rFonts w:ascii="Tahoma" w:hAnsi="Tahoma" w:cs="Tahoma"/>
          <w:sz w:val="22"/>
          <w:szCs w:val="22"/>
        </w:rPr>
        <w:t xml:space="preserve">Priority will be given to proposals which demonstrate how improved health communication </w:t>
      </w:r>
      <w:r w:rsidR="006C2939" w:rsidRPr="009B25C2">
        <w:rPr>
          <w:rFonts w:ascii="Tahoma" w:hAnsi="Tahoma" w:cs="Tahoma"/>
          <w:sz w:val="22"/>
          <w:szCs w:val="22"/>
        </w:rPr>
        <w:t>and</w:t>
      </w:r>
      <w:r w:rsidR="009B25C2">
        <w:rPr>
          <w:rFonts w:ascii="Tahoma" w:hAnsi="Tahoma" w:cs="Tahoma"/>
          <w:sz w:val="22"/>
          <w:szCs w:val="22"/>
        </w:rPr>
        <w:t>/or</w:t>
      </w:r>
      <w:r w:rsidR="006C2939" w:rsidRPr="009B25C2">
        <w:rPr>
          <w:rFonts w:ascii="Tahoma" w:hAnsi="Tahoma" w:cs="Tahoma"/>
          <w:sz w:val="22"/>
          <w:szCs w:val="22"/>
        </w:rPr>
        <w:t xml:space="preserve"> increased patient engagement can lead to better outcomes</w:t>
      </w:r>
      <w:r w:rsidR="009B25C2">
        <w:rPr>
          <w:rFonts w:ascii="Tahoma" w:hAnsi="Tahoma" w:cs="Tahoma"/>
          <w:sz w:val="22"/>
          <w:szCs w:val="22"/>
        </w:rPr>
        <w:t xml:space="preserve">, including: </w:t>
      </w:r>
    </w:p>
    <w:p w:rsidR="00B8221A" w:rsidRPr="002A0B0E" w:rsidRDefault="00B8221A" w:rsidP="00B8221A">
      <w:pPr>
        <w:widowControl w:val="0"/>
        <w:autoSpaceDE w:val="0"/>
        <w:autoSpaceDN w:val="0"/>
        <w:adjustRightInd w:val="0"/>
        <w:rPr>
          <w:rFonts w:ascii="Tahoma" w:hAnsi="Tahoma" w:cs="Tahoma"/>
          <w:sz w:val="22"/>
          <w:szCs w:val="22"/>
        </w:rPr>
      </w:pPr>
    </w:p>
    <w:p w:rsidR="00B8221A" w:rsidRPr="002A0B0E" w:rsidRDefault="00B8221A" w:rsidP="00D71B9F">
      <w:pPr>
        <w:pStyle w:val="ListParagraph"/>
        <w:widowControl w:val="0"/>
        <w:numPr>
          <w:ilvl w:val="0"/>
          <w:numId w:val="8"/>
        </w:numPr>
        <w:autoSpaceDE w:val="0"/>
        <w:autoSpaceDN w:val="0"/>
        <w:adjustRightInd w:val="0"/>
        <w:rPr>
          <w:rFonts w:ascii="Tahoma" w:hAnsi="Tahoma" w:cs="Tahoma"/>
          <w:sz w:val="22"/>
          <w:szCs w:val="22"/>
        </w:rPr>
      </w:pPr>
      <w:r w:rsidRPr="002A0B0E">
        <w:rPr>
          <w:rFonts w:ascii="Tahoma" w:hAnsi="Tahoma" w:cs="Tahoma"/>
          <w:sz w:val="22"/>
          <w:szCs w:val="22"/>
        </w:rPr>
        <w:t xml:space="preserve">How </w:t>
      </w:r>
      <w:r w:rsidR="002A0B0E" w:rsidRPr="002A0B0E">
        <w:rPr>
          <w:rFonts w:ascii="Tahoma" w:hAnsi="Tahoma" w:cs="Tahoma"/>
          <w:sz w:val="22"/>
          <w:szCs w:val="22"/>
        </w:rPr>
        <w:t>health literate</w:t>
      </w:r>
      <w:r w:rsidRPr="002A0B0E">
        <w:rPr>
          <w:rFonts w:ascii="Tahoma" w:hAnsi="Tahoma" w:cs="Tahoma"/>
          <w:sz w:val="22"/>
          <w:szCs w:val="22"/>
        </w:rPr>
        <w:t xml:space="preserve"> communications can help people</w:t>
      </w:r>
      <w:r w:rsidR="00F3674D">
        <w:rPr>
          <w:rFonts w:ascii="Tahoma" w:hAnsi="Tahoma" w:cs="Tahoma"/>
          <w:sz w:val="22"/>
          <w:szCs w:val="22"/>
        </w:rPr>
        <w:t xml:space="preserve"> become more engaged with their health and healthcare</w:t>
      </w:r>
    </w:p>
    <w:p w:rsidR="002A6803" w:rsidRPr="002A0B0E" w:rsidRDefault="000C18FC" w:rsidP="002A6803">
      <w:pPr>
        <w:pStyle w:val="ListParagraph"/>
        <w:widowControl w:val="0"/>
        <w:numPr>
          <w:ilvl w:val="0"/>
          <w:numId w:val="5"/>
        </w:numPr>
        <w:autoSpaceDE w:val="0"/>
        <w:autoSpaceDN w:val="0"/>
        <w:adjustRightInd w:val="0"/>
        <w:rPr>
          <w:rFonts w:ascii="Tahoma" w:hAnsi="Tahoma" w:cs="Tahoma"/>
          <w:sz w:val="22"/>
          <w:szCs w:val="22"/>
        </w:rPr>
      </w:pPr>
      <w:r w:rsidRPr="002A0B0E">
        <w:rPr>
          <w:rFonts w:ascii="Tahoma" w:hAnsi="Tahoma" w:cs="Tahoma"/>
          <w:sz w:val="22"/>
          <w:szCs w:val="22"/>
        </w:rPr>
        <w:t>Reducing</w:t>
      </w:r>
      <w:r w:rsidR="009D1BE6" w:rsidRPr="002A0B0E">
        <w:rPr>
          <w:rFonts w:ascii="Tahoma" w:hAnsi="Tahoma" w:cs="Tahoma"/>
          <w:sz w:val="22"/>
          <w:szCs w:val="22"/>
        </w:rPr>
        <w:t xml:space="preserve"> </w:t>
      </w:r>
      <w:r w:rsidR="00B8221A" w:rsidRPr="002A0B0E">
        <w:rPr>
          <w:rFonts w:ascii="Tahoma" w:hAnsi="Tahoma" w:cs="Tahoma"/>
          <w:sz w:val="22"/>
          <w:szCs w:val="22"/>
        </w:rPr>
        <w:t xml:space="preserve">health literacy </w:t>
      </w:r>
      <w:r w:rsidR="009D1BE6" w:rsidRPr="002A0B0E">
        <w:rPr>
          <w:rFonts w:ascii="Tahoma" w:hAnsi="Tahoma" w:cs="Tahoma"/>
          <w:sz w:val="22"/>
          <w:szCs w:val="22"/>
        </w:rPr>
        <w:t xml:space="preserve">barriers </w:t>
      </w:r>
      <w:r w:rsidR="00B8221A" w:rsidRPr="002A0B0E">
        <w:rPr>
          <w:rFonts w:ascii="Tahoma" w:hAnsi="Tahoma" w:cs="Tahoma"/>
          <w:sz w:val="22"/>
          <w:szCs w:val="22"/>
        </w:rPr>
        <w:t>for those</w:t>
      </w:r>
      <w:r w:rsidRPr="002A0B0E">
        <w:rPr>
          <w:rFonts w:ascii="Tahoma" w:hAnsi="Tahoma" w:cs="Tahoma"/>
          <w:sz w:val="22"/>
          <w:szCs w:val="22"/>
        </w:rPr>
        <w:t xml:space="preserve"> with chronic disease</w:t>
      </w:r>
    </w:p>
    <w:p w:rsidR="002A6803" w:rsidRPr="002A0B0E" w:rsidRDefault="002A6803" w:rsidP="002A6803">
      <w:pPr>
        <w:pStyle w:val="ListParagraph"/>
        <w:widowControl w:val="0"/>
        <w:numPr>
          <w:ilvl w:val="0"/>
          <w:numId w:val="5"/>
        </w:numPr>
        <w:autoSpaceDE w:val="0"/>
        <w:autoSpaceDN w:val="0"/>
        <w:adjustRightInd w:val="0"/>
        <w:rPr>
          <w:rFonts w:ascii="Tahoma" w:hAnsi="Tahoma" w:cs="Tahoma"/>
          <w:sz w:val="22"/>
          <w:szCs w:val="22"/>
        </w:rPr>
      </w:pPr>
      <w:r w:rsidRPr="002A0B0E">
        <w:rPr>
          <w:rFonts w:ascii="Tahoma" w:hAnsi="Tahoma" w:cs="Tahoma"/>
          <w:sz w:val="22"/>
          <w:szCs w:val="22"/>
        </w:rPr>
        <w:t xml:space="preserve">Integrating health literacy into health prevention </w:t>
      </w:r>
      <w:r w:rsidR="000C18FC" w:rsidRPr="002A0B0E">
        <w:rPr>
          <w:rFonts w:ascii="Tahoma" w:hAnsi="Tahoma" w:cs="Tahoma"/>
          <w:sz w:val="22"/>
          <w:szCs w:val="22"/>
        </w:rPr>
        <w:t xml:space="preserve">or oral health </w:t>
      </w:r>
      <w:r w:rsidRPr="002A0B0E">
        <w:rPr>
          <w:rFonts w:ascii="Tahoma" w:hAnsi="Tahoma" w:cs="Tahoma"/>
          <w:sz w:val="22"/>
          <w:szCs w:val="22"/>
        </w:rPr>
        <w:t>initiatives</w:t>
      </w:r>
    </w:p>
    <w:p w:rsidR="00B8221A" w:rsidRPr="002A0B0E" w:rsidRDefault="00B8221A" w:rsidP="002A6803">
      <w:pPr>
        <w:pStyle w:val="ListParagraph"/>
        <w:widowControl w:val="0"/>
        <w:numPr>
          <w:ilvl w:val="0"/>
          <w:numId w:val="5"/>
        </w:numPr>
        <w:autoSpaceDE w:val="0"/>
        <w:autoSpaceDN w:val="0"/>
        <w:adjustRightInd w:val="0"/>
        <w:rPr>
          <w:rFonts w:ascii="Tahoma" w:hAnsi="Tahoma" w:cs="Tahoma"/>
          <w:sz w:val="22"/>
          <w:szCs w:val="22"/>
        </w:rPr>
      </w:pPr>
      <w:r w:rsidRPr="002A0B0E">
        <w:rPr>
          <w:rFonts w:ascii="Tahoma" w:hAnsi="Tahoma" w:cs="Tahoma"/>
          <w:sz w:val="22"/>
          <w:szCs w:val="22"/>
        </w:rPr>
        <w:t xml:space="preserve">Assisting </w:t>
      </w:r>
      <w:r w:rsidR="000C18FC" w:rsidRPr="002A0B0E">
        <w:rPr>
          <w:rFonts w:ascii="Tahoma" w:hAnsi="Tahoma" w:cs="Tahoma"/>
          <w:sz w:val="22"/>
          <w:szCs w:val="22"/>
        </w:rPr>
        <w:t>consumers</w:t>
      </w:r>
      <w:r w:rsidRPr="002A0B0E">
        <w:rPr>
          <w:rFonts w:ascii="Tahoma" w:hAnsi="Tahoma" w:cs="Tahoma"/>
          <w:sz w:val="22"/>
          <w:szCs w:val="22"/>
        </w:rPr>
        <w:t xml:space="preserve"> in </w:t>
      </w:r>
      <w:r w:rsidR="002A0B0E" w:rsidRPr="002A0B0E">
        <w:rPr>
          <w:rFonts w:ascii="Tahoma" w:hAnsi="Tahoma" w:cs="Tahoma"/>
          <w:sz w:val="22"/>
          <w:szCs w:val="22"/>
        </w:rPr>
        <w:t xml:space="preserve">accessing, </w:t>
      </w:r>
      <w:r w:rsidRPr="002A0B0E">
        <w:rPr>
          <w:rFonts w:ascii="Tahoma" w:hAnsi="Tahoma" w:cs="Tahoma"/>
          <w:sz w:val="22"/>
          <w:szCs w:val="22"/>
        </w:rPr>
        <w:t>understanding and usi</w:t>
      </w:r>
      <w:r w:rsidR="00587A11">
        <w:rPr>
          <w:rFonts w:ascii="Tahoma" w:hAnsi="Tahoma" w:cs="Tahoma"/>
          <w:sz w:val="22"/>
          <w:szCs w:val="22"/>
        </w:rPr>
        <w:t>ng health insurance</w:t>
      </w:r>
    </w:p>
    <w:p w:rsidR="002A0B0E" w:rsidRPr="002A0B0E" w:rsidRDefault="002A0B0E" w:rsidP="002A6803">
      <w:pPr>
        <w:pStyle w:val="ListParagraph"/>
        <w:widowControl w:val="0"/>
        <w:numPr>
          <w:ilvl w:val="0"/>
          <w:numId w:val="5"/>
        </w:numPr>
        <w:autoSpaceDE w:val="0"/>
        <w:autoSpaceDN w:val="0"/>
        <w:adjustRightInd w:val="0"/>
        <w:rPr>
          <w:rFonts w:ascii="Tahoma" w:hAnsi="Tahoma" w:cs="Tahoma"/>
          <w:sz w:val="22"/>
          <w:szCs w:val="22"/>
        </w:rPr>
      </w:pPr>
      <w:r w:rsidRPr="002A0B0E">
        <w:rPr>
          <w:rFonts w:ascii="Tahoma" w:hAnsi="Tahoma" w:cs="Tahoma"/>
          <w:sz w:val="22"/>
          <w:szCs w:val="22"/>
        </w:rPr>
        <w:t>Integrating health literacy practices and/or programs into adult literacy curricula</w:t>
      </w:r>
    </w:p>
    <w:p w:rsidR="002A0B0E" w:rsidRPr="002A0B0E" w:rsidRDefault="002A0B0E" w:rsidP="002A6803">
      <w:pPr>
        <w:pStyle w:val="ListParagraph"/>
        <w:widowControl w:val="0"/>
        <w:numPr>
          <w:ilvl w:val="0"/>
          <w:numId w:val="5"/>
        </w:numPr>
        <w:autoSpaceDE w:val="0"/>
        <w:autoSpaceDN w:val="0"/>
        <w:adjustRightInd w:val="0"/>
        <w:rPr>
          <w:rFonts w:ascii="Tahoma" w:hAnsi="Tahoma" w:cs="Tahoma"/>
          <w:sz w:val="22"/>
          <w:szCs w:val="22"/>
        </w:rPr>
      </w:pPr>
      <w:r w:rsidRPr="002A0B0E">
        <w:rPr>
          <w:rFonts w:ascii="Tahoma" w:hAnsi="Tahoma" w:cs="Tahoma"/>
          <w:sz w:val="22"/>
          <w:szCs w:val="22"/>
        </w:rPr>
        <w:t>Cultural competency and including populations served in designing, implementing and evaluating health information</w:t>
      </w:r>
    </w:p>
    <w:p w:rsidR="002A0B0E" w:rsidRDefault="002A0B0E" w:rsidP="002A6803">
      <w:pPr>
        <w:pStyle w:val="ListParagraph"/>
        <w:widowControl w:val="0"/>
        <w:numPr>
          <w:ilvl w:val="0"/>
          <w:numId w:val="5"/>
        </w:numPr>
        <w:autoSpaceDE w:val="0"/>
        <w:autoSpaceDN w:val="0"/>
        <w:adjustRightInd w:val="0"/>
        <w:rPr>
          <w:rFonts w:ascii="Tahoma" w:hAnsi="Tahoma" w:cs="Tahoma"/>
          <w:sz w:val="22"/>
          <w:szCs w:val="22"/>
        </w:rPr>
      </w:pPr>
      <w:r w:rsidRPr="002A0B0E">
        <w:rPr>
          <w:rFonts w:ascii="Tahoma" w:hAnsi="Tahoma" w:cs="Tahoma"/>
          <w:sz w:val="22"/>
          <w:szCs w:val="22"/>
        </w:rPr>
        <w:t>Measuring and evaluating the impact of health literacy interventions</w:t>
      </w:r>
    </w:p>
    <w:p w:rsidR="00732F2E" w:rsidRPr="002A0B0E" w:rsidRDefault="00732F2E" w:rsidP="002A6803">
      <w:pPr>
        <w:pStyle w:val="ListParagraph"/>
        <w:widowControl w:val="0"/>
        <w:numPr>
          <w:ilvl w:val="0"/>
          <w:numId w:val="5"/>
        </w:numPr>
        <w:autoSpaceDE w:val="0"/>
        <w:autoSpaceDN w:val="0"/>
        <w:adjustRightInd w:val="0"/>
        <w:rPr>
          <w:rFonts w:ascii="Tahoma" w:hAnsi="Tahoma" w:cs="Tahoma"/>
          <w:sz w:val="22"/>
          <w:szCs w:val="22"/>
        </w:rPr>
      </w:pPr>
      <w:r>
        <w:rPr>
          <w:rFonts w:ascii="Tahoma" w:hAnsi="Tahoma" w:cs="Tahoma"/>
          <w:sz w:val="22"/>
          <w:szCs w:val="22"/>
        </w:rPr>
        <w:t>Building support for and/or implementing health literacy initiatives in a health care or health insurance organization</w:t>
      </w:r>
    </w:p>
    <w:p w:rsidR="00F454C9" w:rsidRPr="002A0B0E" w:rsidRDefault="00F454C9" w:rsidP="00B8221A">
      <w:pPr>
        <w:widowControl w:val="0"/>
        <w:autoSpaceDE w:val="0"/>
        <w:autoSpaceDN w:val="0"/>
        <w:adjustRightInd w:val="0"/>
        <w:rPr>
          <w:rFonts w:ascii="Tahoma" w:hAnsi="Tahoma" w:cs="Tahoma"/>
          <w:sz w:val="22"/>
          <w:szCs w:val="22"/>
        </w:rPr>
      </w:pPr>
    </w:p>
    <w:p w:rsidR="009377C6" w:rsidRPr="002A0B0E" w:rsidRDefault="008D525F" w:rsidP="009377C6">
      <w:pPr>
        <w:widowControl w:val="0"/>
        <w:autoSpaceDE w:val="0"/>
        <w:autoSpaceDN w:val="0"/>
        <w:adjustRightInd w:val="0"/>
        <w:rPr>
          <w:rFonts w:ascii="Tahoma" w:hAnsi="Tahoma" w:cs="Tahoma"/>
          <w:sz w:val="22"/>
          <w:szCs w:val="22"/>
        </w:rPr>
      </w:pPr>
      <w:r w:rsidRPr="002A0B0E">
        <w:rPr>
          <w:rFonts w:ascii="Tahoma" w:hAnsi="Tahoma" w:cs="Tahoma"/>
          <w:sz w:val="22"/>
          <w:szCs w:val="22"/>
        </w:rPr>
        <w:t>Other relevant and timely topics will also be considered.</w:t>
      </w:r>
    </w:p>
    <w:p w:rsidR="008D525F" w:rsidRPr="002A0B0E" w:rsidRDefault="008D525F" w:rsidP="009377C6">
      <w:pPr>
        <w:widowControl w:val="0"/>
        <w:autoSpaceDE w:val="0"/>
        <w:autoSpaceDN w:val="0"/>
        <w:adjustRightInd w:val="0"/>
        <w:rPr>
          <w:rFonts w:ascii="Tahoma" w:hAnsi="Tahoma" w:cs="Tahoma"/>
          <w:sz w:val="22"/>
          <w:szCs w:val="22"/>
        </w:rPr>
      </w:pPr>
      <w:r w:rsidRPr="002A0B0E">
        <w:rPr>
          <w:rFonts w:ascii="Tahoma" w:hAnsi="Tahoma" w:cs="Tahoma"/>
          <w:sz w:val="22"/>
          <w:szCs w:val="22"/>
        </w:rPr>
        <w:br/>
      </w:r>
      <w:r w:rsidR="009377C6" w:rsidRPr="002A0B0E">
        <w:rPr>
          <w:rFonts w:ascii="Tahoma" w:hAnsi="Tahoma" w:cs="Tahoma"/>
          <w:sz w:val="22"/>
          <w:szCs w:val="22"/>
        </w:rPr>
        <w:t xml:space="preserve">To apply to present a </w:t>
      </w:r>
      <w:r w:rsidR="009E1272" w:rsidRPr="002A0B0E">
        <w:rPr>
          <w:rFonts w:ascii="Tahoma" w:hAnsi="Tahoma" w:cs="Tahoma"/>
          <w:sz w:val="22"/>
          <w:szCs w:val="22"/>
        </w:rPr>
        <w:t>breakout session or poster presentation</w:t>
      </w:r>
      <w:r w:rsidR="009377C6" w:rsidRPr="002A0B0E">
        <w:rPr>
          <w:rFonts w:ascii="Tahoma" w:hAnsi="Tahoma" w:cs="Tahoma"/>
          <w:sz w:val="22"/>
          <w:szCs w:val="22"/>
        </w:rPr>
        <w:t xml:space="preserve">, complete </w:t>
      </w:r>
      <w:r w:rsidR="009E1272" w:rsidRPr="002A0B0E">
        <w:rPr>
          <w:rFonts w:ascii="Tahoma" w:hAnsi="Tahoma" w:cs="Tahoma"/>
          <w:b/>
          <w:sz w:val="22"/>
          <w:szCs w:val="22"/>
        </w:rPr>
        <w:t xml:space="preserve">and submit </w:t>
      </w:r>
      <w:r w:rsidR="009377C6" w:rsidRPr="002A0B0E">
        <w:rPr>
          <w:rFonts w:ascii="Tahoma" w:hAnsi="Tahoma" w:cs="Tahoma"/>
          <w:b/>
          <w:sz w:val="22"/>
          <w:szCs w:val="22"/>
        </w:rPr>
        <w:t xml:space="preserve">the following application </w:t>
      </w:r>
      <w:r w:rsidR="009B25C2">
        <w:rPr>
          <w:rFonts w:ascii="Tahoma" w:hAnsi="Tahoma" w:cs="Tahoma"/>
          <w:b/>
          <w:sz w:val="22"/>
          <w:szCs w:val="22"/>
        </w:rPr>
        <w:t xml:space="preserve">as a Word document </w:t>
      </w:r>
      <w:r w:rsidR="009377C6" w:rsidRPr="002A0B0E">
        <w:rPr>
          <w:rFonts w:ascii="Tahoma" w:hAnsi="Tahoma" w:cs="Tahoma"/>
          <w:b/>
          <w:sz w:val="22"/>
          <w:szCs w:val="22"/>
        </w:rPr>
        <w:t xml:space="preserve">by </w:t>
      </w:r>
      <w:r w:rsidR="006C2939">
        <w:rPr>
          <w:rFonts w:ascii="Tahoma" w:hAnsi="Tahoma" w:cs="Tahoma"/>
          <w:b/>
          <w:sz w:val="22"/>
          <w:szCs w:val="22"/>
        </w:rPr>
        <w:t>Friday</w:t>
      </w:r>
      <w:r w:rsidR="00CA5C7D">
        <w:rPr>
          <w:rFonts w:ascii="Tahoma" w:hAnsi="Tahoma" w:cs="Tahoma"/>
          <w:b/>
          <w:sz w:val="22"/>
          <w:szCs w:val="22"/>
        </w:rPr>
        <w:t>, January 6, 2017</w:t>
      </w:r>
      <w:r w:rsidR="009E1272" w:rsidRPr="002A0B0E">
        <w:rPr>
          <w:rFonts w:ascii="Tahoma" w:hAnsi="Tahoma" w:cs="Tahoma"/>
          <w:sz w:val="22"/>
          <w:szCs w:val="22"/>
        </w:rPr>
        <w:t xml:space="preserve"> to</w:t>
      </w:r>
      <w:r w:rsidR="000C18FC" w:rsidRPr="002A0B0E">
        <w:rPr>
          <w:rFonts w:ascii="Tahoma" w:hAnsi="Tahoma" w:cs="Tahoma"/>
          <w:sz w:val="22"/>
          <w:szCs w:val="22"/>
        </w:rPr>
        <w:t xml:space="preserve">: </w:t>
      </w:r>
      <w:hyperlink r:id="rId6" w:history="1">
        <w:r w:rsidR="00F56296" w:rsidRPr="009B25C2">
          <w:rPr>
            <w:rStyle w:val="Hyperlink"/>
            <w:rFonts w:ascii="Tahoma" w:hAnsi="Tahoma" w:cs="Tahoma"/>
            <w:sz w:val="22"/>
            <w:szCs w:val="22"/>
          </w:rPr>
          <w:t>kari@wisconsinliteracy.org</w:t>
        </w:r>
      </w:hyperlink>
      <w:r w:rsidR="00F56296" w:rsidRPr="009B25C2">
        <w:rPr>
          <w:rFonts w:ascii="Tahoma" w:hAnsi="Tahoma" w:cs="Tahoma"/>
          <w:sz w:val="22"/>
          <w:szCs w:val="22"/>
        </w:rPr>
        <w:t>.</w:t>
      </w:r>
      <w:r w:rsidR="00F56296">
        <w:rPr>
          <w:rFonts w:ascii="Tahoma" w:hAnsi="Tahoma" w:cs="Tahoma"/>
          <w:sz w:val="22"/>
          <w:szCs w:val="22"/>
        </w:rPr>
        <w:t xml:space="preserve"> Fi</w:t>
      </w:r>
      <w:r w:rsidR="009377C6" w:rsidRPr="002A0B0E">
        <w:rPr>
          <w:rFonts w:ascii="Tahoma" w:hAnsi="Tahoma" w:cs="Tahoma"/>
          <w:sz w:val="22"/>
          <w:szCs w:val="22"/>
        </w:rPr>
        <w:t xml:space="preserve">nal selections will be made by the Summit </w:t>
      </w:r>
      <w:r w:rsidR="009E1272" w:rsidRPr="002A0B0E">
        <w:rPr>
          <w:rFonts w:ascii="Tahoma" w:hAnsi="Tahoma" w:cs="Tahoma"/>
          <w:sz w:val="22"/>
          <w:szCs w:val="22"/>
        </w:rPr>
        <w:t>P</w:t>
      </w:r>
      <w:r w:rsidR="009377C6" w:rsidRPr="002A0B0E">
        <w:rPr>
          <w:rFonts w:ascii="Tahoma" w:hAnsi="Tahoma" w:cs="Tahoma"/>
          <w:sz w:val="22"/>
          <w:szCs w:val="22"/>
        </w:rPr>
        <w:t xml:space="preserve">lanning </w:t>
      </w:r>
      <w:r w:rsidR="009E1272" w:rsidRPr="002A0B0E">
        <w:rPr>
          <w:rFonts w:ascii="Tahoma" w:hAnsi="Tahoma" w:cs="Tahoma"/>
          <w:sz w:val="22"/>
          <w:szCs w:val="22"/>
        </w:rPr>
        <w:t>C</w:t>
      </w:r>
      <w:r w:rsidR="009377C6" w:rsidRPr="002A0B0E">
        <w:rPr>
          <w:rFonts w:ascii="Tahoma" w:hAnsi="Tahoma" w:cs="Tahoma"/>
          <w:sz w:val="22"/>
          <w:szCs w:val="22"/>
        </w:rPr>
        <w:t>ommittee</w:t>
      </w:r>
      <w:r w:rsidR="009E1272" w:rsidRPr="002A0B0E">
        <w:rPr>
          <w:rFonts w:ascii="Tahoma" w:hAnsi="Tahoma" w:cs="Tahoma"/>
          <w:sz w:val="22"/>
          <w:szCs w:val="22"/>
        </w:rPr>
        <w:t>.</w:t>
      </w:r>
      <w:r w:rsidR="000C18FC" w:rsidRPr="002A0B0E">
        <w:rPr>
          <w:rFonts w:ascii="Tahoma" w:hAnsi="Tahoma" w:cs="Tahoma"/>
          <w:sz w:val="22"/>
          <w:szCs w:val="22"/>
        </w:rPr>
        <w:t xml:space="preserve"> S</w:t>
      </w:r>
      <w:r w:rsidR="009377C6" w:rsidRPr="002A0B0E">
        <w:rPr>
          <w:rFonts w:ascii="Tahoma" w:hAnsi="Tahoma" w:cs="Tahoma"/>
          <w:sz w:val="22"/>
          <w:szCs w:val="22"/>
        </w:rPr>
        <w:t xml:space="preserve">ession presenters will be notified of their selection by January </w:t>
      </w:r>
      <w:r w:rsidR="00F56296">
        <w:rPr>
          <w:rFonts w:ascii="Tahoma" w:hAnsi="Tahoma" w:cs="Tahoma"/>
          <w:sz w:val="22"/>
          <w:szCs w:val="22"/>
        </w:rPr>
        <w:t>20, 2017</w:t>
      </w:r>
      <w:r w:rsidR="009377C6" w:rsidRPr="002A0B0E">
        <w:rPr>
          <w:rFonts w:ascii="Tahoma" w:hAnsi="Tahoma" w:cs="Tahoma"/>
          <w:sz w:val="22"/>
          <w:szCs w:val="22"/>
        </w:rPr>
        <w:t xml:space="preserve">. Breakout session </w:t>
      </w:r>
      <w:r w:rsidR="009D1BE6" w:rsidRPr="002A0B0E">
        <w:rPr>
          <w:rFonts w:ascii="Tahoma" w:hAnsi="Tahoma" w:cs="Tahoma"/>
          <w:sz w:val="22"/>
          <w:szCs w:val="22"/>
        </w:rPr>
        <w:t xml:space="preserve">and poster </w:t>
      </w:r>
      <w:r w:rsidR="009377C6" w:rsidRPr="002A0B0E">
        <w:rPr>
          <w:rFonts w:ascii="Tahoma" w:hAnsi="Tahoma" w:cs="Tahoma"/>
          <w:sz w:val="22"/>
          <w:szCs w:val="22"/>
        </w:rPr>
        <w:t xml:space="preserve">presenters </w:t>
      </w:r>
      <w:r w:rsidR="004703C7" w:rsidRPr="002A0B0E">
        <w:rPr>
          <w:rFonts w:ascii="Tahoma" w:hAnsi="Tahoma" w:cs="Tahoma"/>
          <w:sz w:val="22"/>
          <w:szCs w:val="22"/>
        </w:rPr>
        <w:t xml:space="preserve">must </w:t>
      </w:r>
      <w:r w:rsidR="009377C6" w:rsidRPr="002A0B0E">
        <w:rPr>
          <w:rFonts w:ascii="Tahoma" w:hAnsi="Tahoma" w:cs="Tahoma"/>
          <w:sz w:val="22"/>
          <w:szCs w:val="22"/>
        </w:rPr>
        <w:t xml:space="preserve">register for the Summit </w:t>
      </w:r>
      <w:r w:rsidR="004703C7" w:rsidRPr="002A0B0E">
        <w:rPr>
          <w:rFonts w:ascii="Tahoma" w:hAnsi="Tahoma" w:cs="Tahoma"/>
          <w:sz w:val="22"/>
          <w:szCs w:val="22"/>
        </w:rPr>
        <w:t xml:space="preserve">and may take advantage of </w:t>
      </w:r>
      <w:r w:rsidR="00860DD3">
        <w:rPr>
          <w:rFonts w:ascii="Tahoma" w:hAnsi="Tahoma" w:cs="Tahoma"/>
          <w:sz w:val="22"/>
          <w:szCs w:val="22"/>
        </w:rPr>
        <w:t>the reduced presenter rate of $150.</w:t>
      </w:r>
    </w:p>
    <w:p w:rsidR="008D525F" w:rsidRPr="002A0B0E" w:rsidRDefault="008D525F" w:rsidP="009377C6">
      <w:pPr>
        <w:widowControl w:val="0"/>
        <w:autoSpaceDE w:val="0"/>
        <w:autoSpaceDN w:val="0"/>
        <w:adjustRightInd w:val="0"/>
        <w:rPr>
          <w:rFonts w:ascii="Tahoma" w:hAnsi="Tahoma" w:cs="Tahoma"/>
          <w:sz w:val="22"/>
          <w:szCs w:val="22"/>
        </w:rPr>
      </w:pPr>
    </w:p>
    <w:p w:rsidR="0000662F" w:rsidRPr="00B607E2" w:rsidRDefault="009377C6" w:rsidP="009377C6">
      <w:pPr>
        <w:widowControl w:val="0"/>
        <w:autoSpaceDE w:val="0"/>
        <w:autoSpaceDN w:val="0"/>
        <w:adjustRightInd w:val="0"/>
        <w:rPr>
          <w:rFonts w:ascii="Tahoma" w:hAnsi="Tahoma" w:cs="Tahoma"/>
          <w:sz w:val="22"/>
          <w:szCs w:val="22"/>
        </w:rPr>
      </w:pPr>
      <w:r w:rsidRPr="00B607E2">
        <w:rPr>
          <w:rFonts w:ascii="Tahoma" w:hAnsi="Tahoma" w:cs="Tahoma"/>
          <w:sz w:val="22"/>
          <w:szCs w:val="22"/>
        </w:rPr>
        <w:t>For any questions, please contact</w:t>
      </w:r>
      <w:r w:rsidR="0000662F" w:rsidRPr="00B607E2">
        <w:rPr>
          <w:rFonts w:ascii="Tahoma" w:hAnsi="Tahoma" w:cs="Tahoma"/>
          <w:sz w:val="22"/>
          <w:szCs w:val="22"/>
        </w:rPr>
        <w:t>:</w:t>
      </w:r>
    </w:p>
    <w:p w:rsidR="0000662F" w:rsidRPr="009B25C2" w:rsidRDefault="00F56296" w:rsidP="0000662F">
      <w:pPr>
        <w:widowControl w:val="0"/>
        <w:autoSpaceDE w:val="0"/>
        <w:autoSpaceDN w:val="0"/>
        <w:adjustRightInd w:val="0"/>
        <w:ind w:left="2160" w:firstLine="720"/>
        <w:rPr>
          <w:rFonts w:ascii="Tahoma" w:hAnsi="Tahoma" w:cs="Tahoma"/>
          <w:sz w:val="22"/>
          <w:szCs w:val="22"/>
        </w:rPr>
      </w:pPr>
      <w:r w:rsidRPr="009B25C2">
        <w:rPr>
          <w:rFonts w:ascii="Tahoma" w:hAnsi="Tahoma" w:cs="Tahoma"/>
          <w:sz w:val="22"/>
          <w:szCs w:val="22"/>
        </w:rPr>
        <w:t>Kari LaScala</w:t>
      </w:r>
      <w:r w:rsidR="0000662F" w:rsidRPr="009B25C2">
        <w:rPr>
          <w:rFonts w:ascii="Tahoma" w:hAnsi="Tahoma" w:cs="Tahoma"/>
          <w:sz w:val="22"/>
          <w:szCs w:val="22"/>
        </w:rPr>
        <w:tab/>
      </w:r>
    </w:p>
    <w:p w:rsidR="0000662F" w:rsidRPr="009B25C2" w:rsidRDefault="009377C6" w:rsidP="0000662F">
      <w:pPr>
        <w:widowControl w:val="0"/>
        <w:autoSpaceDE w:val="0"/>
        <w:autoSpaceDN w:val="0"/>
        <w:adjustRightInd w:val="0"/>
        <w:ind w:left="2160" w:firstLine="720"/>
        <w:rPr>
          <w:rFonts w:ascii="Tahoma" w:hAnsi="Tahoma" w:cs="Tahoma"/>
          <w:sz w:val="22"/>
          <w:szCs w:val="22"/>
        </w:rPr>
      </w:pPr>
      <w:r w:rsidRPr="009B25C2">
        <w:rPr>
          <w:rFonts w:ascii="Tahoma" w:hAnsi="Tahoma" w:cs="Tahoma"/>
          <w:sz w:val="22"/>
          <w:szCs w:val="22"/>
        </w:rPr>
        <w:t xml:space="preserve">Health </w:t>
      </w:r>
      <w:r w:rsidR="00F56296" w:rsidRPr="009B25C2">
        <w:rPr>
          <w:rFonts w:ascii="Tahoma" w:hAnsi="Tahoma" w:cs="Tahoma"/>
          <w:sz w:val="22"/>
          <w:szCs w:val="22"/>
        </w:rPr>
        <w:t>Communications Specialist</w:t>
      </w:r>
    </w:p>
    <w:p w:rsidR="009377C6" w:rsidRPr="00B607E2" w:rsidRDefault="00F56296" w:rsidP="0000662F">
      <w:pPr>
        <w:widowControl w:val="0"/>
        <w:autoSpaceDE w:val="0"/>
        <w:autoSpaceDN w:val="0"/>
        <w:adjustRightInd w:val="0"/>
        <w:ind w:left="2160" w:firstLine="720"/>
        <w:rPr>
          <w:rFonts w:ascii="Tahoma" w:hAnsi="Tahoma" w:cs="Tahoma"/>
          <w:sz w:val="22"/>
          <w:szCs w:val="22"/>
        </w:rPr>
      </w:pPr>
      <w:r w:rsidRPr="009B25C2">
        <w:rPr>
          <w:rFonts w:ascii="Tahoma" w:hAnsi="Tahoma" w:cs="Tahoma"/>
          <w:sz w:val="22"/>
          <w:szCs w:val="22"/>
        </w:rPr>
        <w:t>kari</w:t>
      </w:r>
      <w:r w:rsidR="009B25C2">
        <w:rPr>
          <w:rFonts w:ascii="Tahoma" w:hAnsi="Tahoma" w:cs="Tahoma"/>
          <w:sz w:val="22"/>
          <w:szCs w:val="22"/>
        </w:rPr>
        <w:t>@wisconsinliteracy.org</w:t>
      </w:r>
    </w:p>
    <w:p w:rsidR="009377C6" w:rsidRPr="002A0B0E" w:rsidRDefault="009377C6" w:rsidP="005C4AA7">
      <w:pPr>
        <w:widowControl w:val="0"/>
        <w:autoSpaceDE w:val="0"/>
        <w:autoSpaceDN w:val="0"/>
        <w:adjustRightInd w:val="0"/>
        <w:rPr>
          <w:rFonts w:ascii="Tahoma" w:hAnsi="Tahoma" w:cs="Tahoma"/>
          <w:sz w:val="22"/>
          <w:szCs w:val="22"/>
        </w:rPr>
      </w:pPr>
    </w:p>
    <w:p w:rsidR="0000662F" w:rsidRDefault="0000662F">
      <w:pPr>
        <w:rPr>
          <w:rFonts w:ascii="Tahoma" w:hAnsi="Tahoma" w:cs="Tahoma"/>
          <w:b/>
          <w:sz w:val="22"/>
          <w:szCs w:val="22"/>
        </w:rPr>
      </w:pPr>
      <w:r>
        <w:rPr>
          <w:rFonts w:ascii="Tahoma" w:hAnsi="Tahoma" w:cs="Tahoma"/>
          <w:b/>
          <w:sz w:val="22"/>
          <w:szCs w:val="22"/>
        </w:rPr>
        <w:br w:type="page"/>
      </w:r>
    </w:p>
    <w:p w:rsidR="0000662F" w:rsidRDefault="0000662F" w:rsidP="0000662F">
      <w:pPr>
        <w:widowControl w:val="0"/>
        <w:autoSpaceDE w:val="0"/>
        <w:autoSpaceDN w:val="0"/>
        <w:adjustRightInd w:val="0"/>
        <w:jc w:val="center"/>
        <w:rPr>
          <w:rFonts w:ascii="Tahoma" w:hAnsi="Tahoma" w:cs="Tahoma"/>
          <w:b/>
          <w:sz w:val="22"/>
          <w:szCs w:val="22"/>
        </w:rPr>
      </w:pPr>
      <w:r>
        <w:rPr>
          <w:rFonts w:ascii="Tahoma" w:hAnsi="Tahoma" w:cs="Tahoma"/>
          <w:b/>
          <w:sz w:val="22"/>
          <w:szCs w:val="22"/>
        </w:rPr>
        <w:lastRenderedPageBreak/>
        <w:t>Summit Presentation Proposal</w:t>
      </w:r>
    </w:p>
    <w:p w:rsidR="009B25C2" w:rsidRPr="009B25C2" w:rsidRDefault="009B25C2" w:rsidP="0000662F">
      <w:pPr>
        <w:widowControl w:val="0"/>
        <w:autoSpaceDE w:val="0"/>
        <w:autoSpaceDN w:val="0"/>
        <w:adjustRightInd w:val="0"/>
        <w:jc w:val="center"/>
        <w:rPr>
          <w:rFonts w:ascii="Tahoma" w:hAnsi="Tahoma" w:cs="Tahoma"/>
          <w:sz w:val="22"/>
          <w:szCs w:val="22"/>
        </w:rPr>
      </w:pPr>
      <w:r w:rsidRPr="009B25C2">
        <w:rPr>
          <w:rFonts w:ascii="Tahoma" w:hAnsi="Tahoma" w:cs="Tahoma"/>
          <w:sz w:val="22"/>
          <w:szCs w:val="22"/>
        </w:rPr>
        <w:t>(Note: Boxes will expand as you enter content)</w:t>
      </w:r>
    </w:p>
    <w:p w:rsidR="0000662F" w:rsidRDefault="0000662F" w:rsidP="005C4AA7">
      <w:pPr>
        <w:widowControl w:val="0"/>
        <w:autoSpaceDE w:val="0"/>
        <w:autoSpaceDN w:val="0"/>
        <w:adjustRightInd w:val="0"/>
        <w:rPr>
          <w:rFonts w:ascii="Tahoma" w:hAnsi="Tahoma" w:cs="Tahoma"/>
          <w:b/>
          <w:sz w:val="22"/>
          <w:szCs w:val="22"/>
        </w:rPr>
      </w:pPr>
    </w:p>
    <w:p w:rsidR="005C4AA7" w:rsidRPr="002A0B0E" w:rsidRDefault="001C0AE0" w:rsidP="005C4AA7">
      <w:pPr>
        <w:widowControl w:val="0"/>
        <w:autoSpaceDE w:val="0"/>
        <w:autoSpaceDN w:val="0"/>
        <w:adjustRightInd w:val="0"/>
        <w:rPr>
          <w:rFonts w:ascii="Tahoma" w:hAnsi="Tahoma" w:cs="Tahoma"/>
          <w:b/>
          <w:sz w:val="22"/>
          <w:szCs w:val="22"/>
        </w:rPr>
      </w:pPr>
      <w:r w:rsidRPr="002A0B0E">
        <w:rPr>
          <w:rFonts w:ascii="Tahoma" w:hAnsi="Tahoma" w:cs="Tahoma"/>
          <w:b/>
          <w:sz w:val="22"/>
          <w:szCs w:val="22"/>
        </w:rPr>
        <w:t>I am applying to present</w:t>
      </w:r>
      <w:r w:rsidR="005C4AA7" w:rsidRPr="002A0B0E">
        <w:rPr>
          <w:rFonts w:ascii="Tahoma" w:hAnsi="Tahoma" w:cs="Tahoma"/>
          <w:b/>
          <w:sz w:val="22"/>
          <w:szCs w:val="22"/>
        </w:rPr>
        <w:t xml:space="preserve">: </w:t>
      </w:r>
    </w:p>
    <w:p w:rsidR="00CD75CC" w:rsidRDefault="00000465" w:rsidP="00000465">
      <w:pPr>
        <w:pStyle w:val="ListParagraph"/>
        <w:widowControl w:val="0"/>
        <w:numPr>
          <w:ilvl w:val="0"/>
          <w:numId w:val="13"/>
        </w:numPr>
        <w:autoSpaceDE w:val="0"/>
        <w:autoSpaceDN w:val="0"/>
        <w:adjustRightInd w:val="0"/>
        <w:rPr>
          <w:rFonts w:ascii="Tahoma" w:hAnsi="Tahoma" w:cs="Tahoma"/>
          <w:sz w:val="22"/>
          <w:szCs w:val="22"/>
        </w:rPr>
      </w:pPr>
      <w:r>
        <w:rPr>
          <w:rFonts w:ascii="Tahoma" w:hAnsi="Tahoma" w:cs="Tahoma"/>
          <w:sz w:val="22"/>
          <w:szCs w:val="22"/>
        </w:rPr>
        <w:t>60-minute Breakout S</w:t>
      </w:r>
      <w:r w:rsidRPr="00000465">
        <w:rPr>
          <w:rFonts w:ascii="Tahoma" w:hAnsi="Tahoma" w:cs="Tahoma"/>
          <w:sz w:val="22"/>
          <w:szCs w:val="22"/>
        </w:rPr>
        <w:t>ession only</w:t>
      </w:r>
      <w:r w:rsidRPr="00000465">
        <w:rPr>
          <w:rFonts w:ascii="Tahoma" w:hAnsi="Tahoma" w:cs="Tahoma"/>
          <w:sz w:val="22"/>
          <w:szCs w:val="22"/>
        </w:rPr>
        <w:tab/>
      </w:r>
    </w:p>
    <w:p w:rsidR="00000465" w:rsidRDefault="00000465" w:rsidP="00000465">
      <w:pPr>
        <w:pStyle w:val="ListParagraph"/>
        <w:widowControl w:val="0"/>
        <w:numPr>
          <w:ilvl w:val="0"/>
          <w:numId w:val="13"/>
        </w:numPr>
        <w:autoSpaceDE w:val="0"/>
        <w:autoSpaceDN w:val="0"/>
        <w:adjustRightInd w:val="0"/>
        <w:rPr>
          <w:rFonts w:ascii="Tahoma" w:hAnsi="Tahoma" w:cs="Tahoma"/>
          <w:sz w:val="22"/>
          <w:szCs w:val="22"/>
        </w:rPr>
      </w:pPr>
      <w:r>
        <w:rPr>
          <w:rFonts w:ascii="Tahoma" w:hAnsi="Tahoma" w:cs="Tahoma"/>
          <w:sz w:val="22"/>
          <w:szCs w:val="22"/>
        </w:rPr>
        <w:t>Poster Presentation only</w:t>
      </w:r>
    </w:p>
    <w:p w:rsidR="00000465" w:rsidRDefault="00000465" w:rsidP="00000465">
      <w:pPr>
        <w:pStyle w:val="ListParagraph"/>
        <w:widowControl w:val="0"/>
        <w:numPr>
          <w:ilvl w:val="0"/>
          <w:numId w:val="13"/>
        </w:numPr>
        <w:autoSpaceDE w:val="0"/>
        <w:autoSpaceDN w:val="0"/>
        <w:adjustRightInd w:val="0"/>
        <w:rPr>
          <w:rFonts w:ascii="Tahoma" w:hAnsi="Tahoma" w:cs="Tahoma"/>
          <w:sz w:val="22"/>
          <w:szCs w:val="22"/>
        </w:rPr>
      </w:pPr>
      <w:r>
        <w:rPr>
          <w:rFonts w:ascii="Tahoma" w:hAnsi="Tahoma" w:cs="Tahoma"/>
          <w:sz w:val="22"/>
          <w:szCs w:val="22"/>
        </w:rPr>
        <w:t>Either Breakout Session or Poster Presentation</w:t>
      </w:r>
    </w:p>
    <w:p w:rsidR="00000465" w:rsidRPr="00000465" w:rsidRDefault="00000465" w:rsidP="00000465">
      <w:pPr>
        <w:pStyle w:val="ListParagraph"/>
        <w:widowControl w:val="0"/>
        <w:numPr>
          <w:ilvl w:val="0"/>
          <w:numId w:val="13"/>
        </w:numPr>
        <w:autoSpaceDE w:val="0"/>
        <w:autoSpaceDN w:val="0"/>
        <w:adjustRightInd w:val="0"/>
        <w:rPr>
          <w:rFonts w:ascii="Tahoma" w:hAnsi="Tahoma" w:cs="Tahoma"/>
          <w:sz w:val="22"/>
          <w:szCs w:val="22"/>
        </w:rPr>
      </w:pPr>
      <w:r>
        <w:rPr>
          <w:rFonts w:ascii="Tahoma" w:hAnsi="Tahoma" w:cs="Tahoma"/>
          <w:sz w:val="22"/>
          <w:szCs w:val="22"/>
        </w:rPr>
        <w:t>Willing to do both</w:t>
      </w:r>
    </w:p>
    <w:p w:rsidR="009E1272" w:rsidRPr="002A0B0E" w:rsidRDefault="009E1272" w:rsidP="005C4AA7">
      <w:pPr>
        <w:widowControl w:val="0"/>
        <w:autoSpaceDE w:val="0"/>
        <w:autoSpaceDN w:val="0"/>
        <w:adjustRightInd w:val="0"/>
        <w:rPr>
          <w:rFonts w:ascii="Tahoma" w:hAnsi="Tahoma" w:cs="Tahoma"/>
          <w:sz w:val="22"/>
          <w:szCs w:val="22"/>
        </w:rPr>
      </w:pPr>
    </w:p>
    <w:p w:rsidR="00AE29B7" w:rsidRPr="002A0B0E" w:rsidRDefault="001C0AE0" w:rsidP="00874EB6">
      <w:pPr>
        <w:widowControl w:val="0"/>
        <w:autoSpaceDE w:val="0"/>
        <w:autoSpaceDN w:val="0"/>
        <w:adjustRightInd w:val="0"/>
        <w:rPr>
          <w:rFonts w:ascii="Tahoma" w:hAnsi="Tahoma" w:cs="Tahoma"/>
          <w:sz w:val="22"/>
          <w:szCs w:val="22"/>
        </w:rPr>
      </w:pPr>
      <w:r w:rsidRPr="002A0B0E">
        <w:rPr>
          <w:rFonts w:ascii="Tahoma" w:hAnsi="Tahoma" w:cs="Tahoma"/>
          <w:b/>
          <w:sz w:val="22"/>
          <w:szCs w:val="22"/>
        </w:rPr>
        <w:t xml:space="preserve">Presentation </w:t>
      </w:r>
      <w:r w:rsidR="005C4AA7" w:rsidRPr="002A0B0E">
        <w:rPr>
          <w:rFonts w:ascii="Tahoma" w:hAnsi="Tahoma" w:cs="Tahoma"/>
          <w:b/>
          <w:sz w:val="22"/>
          <w:szCs w:val="22"/>
        </w:rPr>
        <w:t>Title:</w:t>
      </w:r>
      <w:r w:rsidR="005C4AA7" w:rsidRPr="002A0B0E">
        <w:rPr>
          <w:rFonts w:ascii="Tahoma" w:hAnsi="Tahoma" w:cs="Tahoma"/>
          <w:sz w:val="22"/>
          <w:szCs w:val="22"/>
        </w:rPr>
        <w:t xml:space="preserve"> </w:t>
      </w:r>
      <w:r w:rsidR="008458AD" w:rsidRPr="008458AD">
        <w:rPr>
          <w:rFonts w:ascii="Tahoma" w:hAnsi="Tahoma" w:cs="Tahoma"/>
          <w:noProof/>
          <w:sz w:val="22"/>
          <w:szCs w:val="22"/>
        </w:rPr>
        <mc:AlternateContent>
          <mc:Choice Requires="wps">
            <w:drawing>
              <wp:anchor distT="45720" distB="45720" distL="114300" distR="114300" simplePos="0" relativeHeight="251660288" behindDoc="0" locked="0" layoutInCell="1" allowOverlap="1" wp14:anchorId="18BAF042" wp14:editId="5B98DDD4">
                <wp:simplePos x="0" y="0"/>
                <wp:positionH relativeFrom="margin">
                  <wp:align>left</wp:align>
                </wp:positionH>
                <wp:positionV relativeFrom="paragraph">
                  <wp:posOffset>267335</wp:posOffset>
                </wp:positionV>
                <wp:extent cx="6343650" cy="260985"/>
                <wp:effectExtent l="0" t="0" r="1905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8458AD" w:rsidRPr="00824726" w:rsidRDefault="008458AD">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8BAF042" id="_x0000_t202" coordsize="21600,21600" o:spt="202" path="m,l,21600r21600,l21600,xe">
                <v:stroke joinstyle="miter"/>
                <v:path gradientshapeok="t" o:connecttype="rect"/>
              </v:shapetype>
              <v:shape id="Text Box 2" o:spid="_x0000_s1026" type="#_x0000_t202" style="position:absolute;margin-left:0;margin-top:21.05pt;width:499.5pt;height:20.5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">
                <v:textbox style="mso-fit-shape-to-text:t">
                  <w:txbxContent>
                    <w:p w:rsidR="008458AD" w:rsidRPr="00824726" w:rsidRDefault="008458AD">
                      <w:pPr>
                        <w:rPr>
                          <w:rFonts w:ascii="Arial" w:hAnsi="Arial" w:cs="Arial"/>
                          <w:sz w:val="22"/>
                          <w:szCs w:val="22"/>
                        </w:rPr>
                      </w:pPr>
                    </w:p>
                  </w:txbxContent>
                </v:textbox>
                <w10:wrap type="square" anchorx="margin"/>
              </v:shape>
            </w:pict>
          </mc:Fallback>
        </mc:AlternateContent>
      </w:r>
    </w:p>
    <w:p w:rsidR="00DE34A2" w:rsidRPr="002A0B0E" w:rsidRDefault="00DE34A2" w:rsidP="00874EB6">
      <w:pPr>
        <w:widowControl w:val="0"/>
        <w:autoSpaceDE w:val="0"/>
        <w:autoSpaceDN w:val="0"/>
        <w:adjustRightInd w:val="0"/>
        <w:rPr>
          <w:rFonts w:ascii="Tahoma" w:hAnsi="Tahoma" w:cs="Tahoma"/>
          <w:sz w:val="22"/>
          <w:szCs w:val="22"/>
        </w:rPr>
      </w:pPr>
    </w:p>
    <w:p w:rsidR="005C4AA7" w:rsidRPr="002A0B0E" w:rsidRDefault="00AE29B7" w:rsidP="00771BE2">
      <w:pPr>
        <w:widowControl w:val="0"/>
        <w:autoSpaceDE w:val="0"/>
        <w:autoSpaceDN w:val="0"/>
        <w:adjustRightInd w:val="0"/>
        <w:rPr>
          <w:rFonts w:ascii="Tahoma" w:hAnsi="Tahoma" w:cs="Tahoma"/>
          <w:b/>
          <w:sz w:val="22"/>
          <w:szCs w:val="22"/>
        </w:rPr>
      </w:pPr>
      <w:r w:rsidRPr="002A0B0E">
        <w:rPr>
          <w:rFonts w:ascii="Tahoma" w:hAnsi="Tahoma" w:cs="Tahoma"/>
          <w:b/>
          <w:sz w:val="22"/>
          <w:szCs w:val="22"/>
        </w:rPr>
        <w:t>Lead Presenter</w:t>
      </w:r>
      <w:r w:rsidR="000C18FC" w:rsidRPr="002A0B0E">
        <w:rPr>
          <w:rFonts w:ascii="Tahoma" w:hAnsi="Tahoma" w:cs="Tahoma"/>
          <w:b/>
          <w:sz w:val="22"/>
          <w:szCs w:val="22"/>
        </w:rPr>
        <w:t xml:space="preserve"> Description</w:t>
      </w:r>
      <w:r w:rsidRPr="002A0B0E">
        <w:rPr>
          <w:rFonts w:ascii="Tahoma" w:hAnsi="Tahoma" w:cs="Tahoma"/>
          <w:b/>
          <w:sz w:val="22"/>
          <w:szCs w:val="22"/>
        </w:rPr>
        <w:t>:</w:t>
      </w:r>
      <w:r w:rsidR="0069773A" w:rsidRPr="002A0B0E">
        <w:rPr>
          <w:rFonts w:ascii="Tahoma" w:hAnsi="Tahoma" w:cs="Tahoma"/>
          <w:b/>
          <w:sz w:val="22"/>
          <w:szCs w:val="22"/>
        </w:rPr>
        <w:t xml:space="preserve"> </w:t>
      </w:r>
    </w:p>
    <w:p w:rsidR="00AE29B7" w:rsidRPr="002A0B0E" w:rsidRDefault="00AE29B7" w:rsidP="00771BE2">
      <w:pPr>
        <w:widowControl w:val="0"/>
        <w:autoSpaceDE w:val="0"/>
        <w:autoSpaceDN w:val="0"/>
        <w:adjustRightInd w:val="0"/>
        <w:rPr>
          <w:rFonts w:ascii="Tahoma" w:hAnsi="Tahoma" w:cs="Tahoma"/>
          <w:sz w:val="22"/>
          <w:szCs w:val="22"/>
        </w:rPr>
      </w:pPr>
      <w:r w:rsidRPr="002A0B0E">
        <w:rPr>
          <w:rFonts w:ascii="Tahoma" w:hAnsi="Tahoma" w:cs="Tahoma"/>
          <w:sz w:val="22"/>
          <w:szCs w:val="22"/>
        </w:rPr>
        <w:t xml:space="preserve">(Name, title, organization, </w:t>
      </w:r>
      <w:r w:rsidR="004703C7" w:rsidRPr="002A0B0E">
        <w:rPr>
          <w:rFonts w:ascii="Tahoma" w:hAnsi="Tahoma" w:cs="Tahoma"/>
          <w:sz w:val="22"/>
          <w:szCs w:val="22"/>
        </w:rPr>
        <w:t xml:space="preserve">maximum 100-word </w:t>
      </w:r>
      <w:r w:rsidRPr="002A0B0E">
        <w:rPr>
          <w:rFonts w:ascii="Tahoma" w:hAnsi="Tahoma" w:cs="Tahoma"/>
          <w:sz w:val="22"/>
          <w:szCs w:val="22"/>
        </w:rPr>
        <w:t>biography, education</w:t>
      </w:r>
      <w:r w:rsidR="004703C7" w:rsidRPr="002A0B0E">
        <w:rPr>
          <w:rFonts w:ascii="Tahoma" w:hAnsi="Tahoma" w:cs="Tahoma"/>
          <w:sz w:val="22"/>
          <w:szCs w:val="22"/>
        </w:rPr>
        <w:t xml:space="preserve">, including </w:t>
      </w:r>
      <w:r w:rsidRPr="002A0B0E">
        <w:rPr>
          <w:rFonts w:ascii="Tahoma" w:hAnsi="Tahoma" w:cs="Tahoma"/>
          <w:sz w:val="22"/>
          <w:szCs w:val="22"/>
        </w:rPr>
        <w:t>institution, major area of study, degree, year awarded</w:t>
      </w:r>
      <w:r w:rsidR="004703C7" w:rsidRPr="002A0B0E">
        <w:rPr>
          <w:rFonts w:ascii="Tahoma" w:hAnsi="Tahoma" w:cs="Tahoma"/>
          <w:sz w:val="22"/>
          <w:szCs w:val="22"/>
        </w:rPr>
        <w:t>.</w:t>
      </w:r>
      <w:r w:rsidR="000C18FC" w:rsidRPr="002A0B0E">
        <w:rPr>
          <w:rFonts w:ascii="Tahoma" w:hAnsi="Tahoma" w:cs="Tahoma"/>
          <w:sz w:val="22"/>
          <w:szCs w:val="22"/>
        </w:rPr>
        <w:t xml:space="preserve"> Attach CV/resume (PDF or Word document only).</w:t>
      </w:r>
    </w:p>
    <w:p w:rsidR="00AE29B7" w:rsidRPr="002A0B0E" w:rsidRDefault="00824726" w:rsidP="00771BE2">
      <w:pPr>
        <w:widowControl w:val="0"/>
        <w:autoSpaceDE w:val="0"/>
        <w:autoSpaceDN w:val="0"/>
        <w:adjustRightInd w:val="0"/>
        <w:rPr>
          <w:rFonts w:ascii="Tahoma" w:hAnsi="Tahoma" w:cs="Tahoma"/>
          <w:b/>
          <w:sz w:val="22"/>
          <w:szCs w:val="22"/>
        </w:rPr>
      </w:pPr>
      <w:r w:rsidRPr="008458AD">
        <w:rPr>
          <w:rFonts w:ascii="Tahoma" w:hAnsi="Tahoma" w:cs="Tahoma"/>
          <w:noProof/>
          <w:sz w:val="22"/>
          <w:szCs w:val="22"/>
        </w:rPr>
        <mc:AlternateContent>
          <mc:Choice Requires="wps">
            <w:drawing>
              <wp:anchor distT="45720" distB="45720" distL="114300" distR="114300" simplePos="0" relativeHeight="251662336" behindDoc="0" locked="0" layoutInCell="1" allowOverlap="1" wp14:anchorId="7EC6507D" wp14:editId="190AD1FC">
                <wp:simplePos x="0" y="0"/>
                <wp:positionH relativeFrom="margin">
                  <wp:posOffset>0</wp:posOffset>
                </wp:positionH>
                <wp:positionV relativeFrom="paragraph">
                  <wp:posOffset>217170</wp:posOffset>
                </wp:positionV>
                <wp:extent cx="6343650" cy="260985"/>
                <wp:effectExtent l="0" t="0" r="19050"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CF4C82" w:rsidRPr="00824726" w:rsidRDefault="00CF4C82" w:rsidP="00824726">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EC6507D" id="_x0000_s1027" type="#_x0000_t202" style="position:absolute;margin-left:0;margin-top:17.1pt;width:499.5pt;height:20.5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">
                <v:textbox style="mso-fit-shape-to-text:t">
                  <w:txbxContent>
                    <w:p w:rsidR="00CF4C82" w:rsidRPr="00824726" w:rsidRDefault="00CF4C82" w:rsidP="00824726">
                      <w:pPr>
                        <w:rPr>
                          <w:rFonts w:ascii="Arial" w:hAnsi="Arial" w:cs="Arial"/>
                          <w:sz w:val="22"/>
                          <w:szCs w:val="22"/>
                        </w:rPr>
                      </w:pPr>
                    </w:p>
                  </w:txbxContent>
                </v:textbox>
                <w10:wrap type="square" anchorx="margin"/>
              </v:shape>
            </w:pict>
          </mc:Fallback>
        </mc:AlternateContent>
      </w:r>
    </w:p>
    <w:p w:rsidR="005C4AA7" w:rsidRPr="002A0B0E" w:rsidRDefault="00DE34A2" w:rsidP="005C4AA7">
      <w:pPr>
        <w:widowControl w:val="0"/>
        <w:autoSpaceDE w:val="0"/>
        <w:autoSpaceDN w:val="0"/>
        <w:adjustRightInd w:val="0"/>
        <w:rPr>
          <w:rFonts w:ascii="Tahoma" w:hAnsi="Tahoma" w:cs="Tahoma"/>
          <w:b/>
          <w:sz w:val="22"/>
          <w:szCs w:val="22"/>
        </w:rPr>
      </w:pPr>
      <w:r w:rsidRPr="002A0B0E">
        <w:rPr>
          <w:rFonts w:ascii="Tahoma" w:hAnsi="Tahoma" w:cs="Tahoma"/>
          <w:b/>
          <w:sz w:val="22"/>
          <w:szCs w:val="22"/>
        </w:rPr>
        <w:t>Lead Presenter</w:t>
      </w:r>
      <w:r w:rsidR="005C4AA7" w:rsidRPr="002A0B0E">
        <w:rPr>
          <w:rFonts w:ascii="Tahoma" w:hAnsi="Tahoma" w:cs="Tahoma"/>
          <w:b/>
          <w:sz w:val="22"/>
          <w:szCs w:val="22"/>
        </w:rPr>
        <w:t> Contact information:</w:t>
      </w:r>
    </w:p>
    <w:p w:rsidR="00DE34A2" w:rsidRPr="002A0B0E" w:rsidRDefault="00AE29B7" w:rsidP="00AE29B7">
      <w:pPr>
        <w:widowControl w:val="0"/>
        <w:autoSpaceDE w:val="0"/>
        <w:autoSpaceDN w:val="0"/>
        <w:adjustRightInd w:val="0"/>
        <w:rPr>
          <w:rFonts w:ascii="Tahoma" w:hAnsi="Tahoma" w:cs="Tahoma"/>
          <w:b/>
          <w:sz w:val="22"/>
          <w:szCs w:val="22"/>
        </w:rPr>
      </w:pPr>
      <w:r w:rsidRPr="002A0B0E">
        <w:rPr>
          <w:rFonts w:ascii="Tahoma" w:hAnsi="Tahoma" w:cs="Tahoma"/>
          <w:sz w:val="22"/>
          <w:szCs w:val="22"/>
        </w:rPr>
        <w:t xml:space="preserve">(Include mailing address, email, </w:t>
      </w:r>
      <w:r w:rsidR="009E1272" w:rsidRPr="002A0B0E">
        <w:rPr>
          <w:rFonts w:ascii="Tahoma" w:hAnsi="Tahoma" w:cs="Tahoma"/>
          <w:sz w:val="22"/>
          <w:szCs w:val="22"/>
        </w:rPr>
        <w:t>work</w:t>
      </w:r>
      <w:r w:rsidRPr="002A0B0E">
        <w:rPr>
          <w:rFonts w:ascii="Tahoma" w:hAnsi="Tahoma" w:cs="Tahoma"/>
          <w:sz w:val="22"/>
          <w:szCs w:val="22"/>
        </w:rPr>
        <w:t xml:space="preserve"> phone, mobile phone)</w:t>
      </w:r>
      <w:r w:rsidR="00824726" w:rsidRPr="008458AD">
        <w:rPr>
          <w:rFonts w:ascii="Tahoma" w:hAnsi="Tahoma" w:cs="Tahoma"/>
          <w:noProof/>
          <w:sz w:val="22"/>
          <w:szCs w:val="22"/>
        </w:rPr>
        <mc:AlternateContent>
          <mc:Choice Requires="wps">
            <w:drawing>
              <wp:anchor distT="45720" distB="45720" distL="114300" distR="114300" simplePos="0" relativeHeight="251664384" behindDoc="0" locked="0" layoutInCell="1" allowOverlap="1" wp14:anchorId="4347C6FD" wp14:editId="33A99E7E">
                <wp:simplePos x="0" y="0"/>
                <wp:positionH relativeFrom="margin">
                  <wp:posOffset>0</wp:posOffset>
                </wp:positionH>
                <wp:positionV relativeFrom="paragraph">
                  <wp:posOffset>216535</wp:posOffset>
                </wp:positionV>
                <wp:extent cx="6343650" cy="260985"/>
                <wp:effectExtent l="0" t="0" r="19050" b="1841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824726" w:rsidRPr="00824726" w:rsidRDefault="00824726" w:rsidP="00824726">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347C6FD" id="_x0000_s1028" type="#_x0000_t202" style="position:absolute;margin-left:0;margin-top:17.05pt;width:499.5pt;height:20.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">
                <v:textbox style="mso-fit-shape-to-text:t">
                  <w:txbxContent>
                    <w:p w:rsidR="00824726" w:rsidRPr="00824726" w:rsidRDefault="00824726" w:rsidP="00824726">
                      <w:pPr>
                        <w:rPr>
                          <w:rFonts w:ascii="Arial" w:hAnsi="Arial" w:cs="Arial"/>
                          <w:sz w:val="22"/>
                          <w:szCs w:val="22"/>
                        </w:rPr>
                      </w:pPr>
                    </w:p>
                  </w:txbxContent>
                </v:textbox>
                <w10:wrap type="square" anchorx="margin"/>
              </v:shape>
            </w:pict>
          </mc:Fallback>
        </mc:AlternateContent>
      </w:r>
    </w:p>
    <w:p w:rsidR="004E050C" w:rsidRPr="00DD5E54" w:rsidRDefault="00DD5E54" w:rsidP="006900A2">
      <w:pPr>
        <w:widowControl w:val="0"/>
        <w:autoSpaceDE w:val="0"/>
        <w:autoSpaceDN w:val="0"/>
        <w:adjustRightInd w:val="0"/>
        <w:rPr>
          <w:rFonts w:ascii="Tahoma" w:hAnsi="Tahoma" w:cs="Tahoma"/>
          <w:b/>
          <w:sz w:val="22"/>
          <w:szCs w:val="22"/>
          <w:highlight w:val="yellow"/>
        </w:rPr>
      </w:pPr>
      <w:r>
        <w:rPr>
          <w:rFonts w:ascii="Tahoma" w:hAnsi="Tahoma" w:cs="Tahoma"/>
          <w:b/>
          <w:sz w:val="22"/>
          <w:szCs w:val="22"/>
        </w:rPr>
        <w:br/>
      </w:r>
      <w:r w:rsidRPr="00E8542B">
        <w:rPr>
          <w:rFonts w:ascii="Tahoma" w:hAnsi="Tahoma" w:cs="Tahoma"/>
          <w:b/>
          <w:sz w:val="22"/>
          <w:szCs w:val="22"/>
        </w:rPr>
        <w:t xml:space="preserve">Co-presenter (if any) Description: </w:t>
      </w:r>
      <w:r w:rsidRPr="00E8542B">
        <w:rPr>
          <w:rFonts w:ascii="Tahoma" w:hAnsi="Tahoma" w:cs="Tahoma"/>
          <w:b/>
          <w:sz w:val="22"/>
          <w:szCs w:val="22"/>
        </w:rPr>
        <w:br/>
      </w:r>
      <w:r w:rsidRPr="00E8542B">
        <w:rPr>
          <w:rFonts w:ascii="Tahoma" w:hAnsi="Tahoma" w:cs="Tahoma"/>
          <w:sz w:val="22"/>
          <w:szCs w:val="22"/>
        </w:rPr>
        <w:t xml:space="preserve">(Name, title, organization, maximum 100-word biography, education, including institution, major area of study, degree, </w:t>
      </w:r>
      <w:proofErr w:type="gramStart"/>
      <w:r w:rsidRPr="00E8542B">
        <w:rPr>
          <w:rFonts w:ascii="Tahoma" w:hAnsi="Tahoma" w:cs="Tahoma"/>
          <w:sz w:val="22"/>
          <w:szCs w:val="22"/>
        </w:rPr>
        <w:t>year</w:t>
      </w:r>
      <w:proofErr w:type="gramEnd"/>
      <w:r w:rsidRPr="00E8542B">
        <w:rPr>
          <w:rFonts w:ascii="Tahoma" w:hAnsi="Tahoma" w:cs="Tahoma"/>
          <w:sz w:val="22"/>
          <w:szCs w:val="22"/>
        </w:rPr>
        <w:t xml:space="preserve"> awarded. Attach CV/resume (PDF or Word document only)</w:t>
      </w:r>
    </w:p>
    <w:p w:rsidR="00DD5E54" w:rsidRDefault="00DD5E54" w:rsidP="006900A2">
      <w:pPr>
        <w:widowControl w:val="0"/>
        <w:autoSpaceDE w:val="0"/>
        <w:autoSpaceDN w:val="0"/>
        <w:adjustRightInd w:val="0"/>
        <w:rPr>
          <w:rFonts w:ascii="Tahoma" w:hAnsi="Tahoma" w:cs="Tahoma"/>
          <w:b/>
          <w:sz w:val="22"/>
          <w:szCs w:val="22"/>
        </w:rPr>
      </w:pPr>
      <w:r w:rsidRPr="00DD5E54">
        <w:rPr>
          <w:rFonts w:ascii="Tahoma" w:hAnsi="Tahoma" w:cs="Tahoma"/>
          <w:noProof/>
          <w:sz w:val="22"/>
          <w:szCs w:val="22"/>
          <w:highlight w:val="yellow"/>
        </w:rPr>
        <mc:AlternateContent>
          <mc:Choice Requires="wps">
            <w:drawing>
              <wp:anchor distT="45720" distB="45720" distL="114300" distR="114300" simplePos="0" relativeHeight="251680768" behindDoc="0" locked="0" layoutInCell="1" allowOverlap="1" wp14:anchorId="5DDF99E1" wp14:editId="661F4765">
                <wp:simplePos x="0" y="0"/>
                <wp:positionH relativeFrom="margin">
                  <wp:posOffset>0</wp:posOffset>
                </wp:positionH>
                <wp:positionV relativeFrom="paragraph">
                  <wp:posOffset>207645</wp:posOffset>
                </wp:positionV>
                <wp:extent cx="6343650" cy="260985"/>
                <wp:effectExtent l="0" t="0" r="19050" b="184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DD5E54" w:rsidRPr="00824726" w:rsidRDefault="00DD5E54" w:rsidP="00DD5E54">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DDF99E1" id="_x0000_t202" coordsize="21600,21600" o:spt="202" path="m,l,21600r21600,l21600,xe">
                <v:stroke joinstyle="miter"/>
                <v:path gradientshapeok="t" o:connecttype="rect"/>
              </v:shapetype>
              <v:shape id="_x0000_s1029" type="#_x0000_t202" style="position:absolute;margin-left:0;margin-top:16.35pt;width:499.5pt;height:20.5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">
                <v:textbox style="mso-fit-shape-to-text:t">
                  <w:txbxContent>
                    <w:p w:rsidR="00DD5E54" w:rsidRPr="00824726" w:rsidRDefault="00DD5E54" w:rsidP="00DD5E54">
                      <w:pPr>
                        <w:rPr>
                          <w:rFonts w:ascii="Arial" w:hAnsi="Arial" w:cs="Arial"/>
                          <w:sz w:val="22"/>
                          <w:szCs w:val="22"/>
                        </w:rPr>
                      </w:pPr>
                    </w:p>
                  </w:txbxContent>
                </v:textbox>
                <w10:wrap type="square" anchorx="margin"/>
              </v:shape>
            </w:pict>
          </mc:Fallback>
        </mc:AlternateContent>
      </w:r>
    </w:p>
    <w:p w:rsidR="00AE29B7" w:rsidRPr="002A0B0E" w:rsidRDefault="00AE29B7" w:rsidP="006900A2">
      <w:pPr>
        <w:widowControl w:val="0"/>
        <w:autoSpaceDE w:val="0"/>
        <w:autoSpaceDN w:val="0"/>
        <w:adjustRightInd w:val="0"/>
        <w:rPr>
          <w:rFonts w:ascii="Tahoma" w:hAnsi="Tahoma" w:cs="Tahoma"/>
          <w:b/>
          <w:sz w:val="22"/>
          <w:szCs w:val="22"/>
        </w:rPr>
      </w:pPr>
      <w:r w:rsidRPr="002A0B0E">
        <w:rPr>
          <w:rFonts w:ascii="Tahoma" w:hAnsi="Tahoma" w:cs="Tahoma"/>
          <w:b/>
          <w:sz w:val="22"/>
          <w:szCs w:val="22"/>
        </w:rPr>
        <w:t>Co-presenters (if any)</w:t>
      </w:r>
      <w:r w:rsidR="00DD5E54">
        <w:rPr>
          <w:rFonts w:ascii="Tahoma" w:hAnsi="Tahoma" w:cs="Tahoma"/>
          <w:b/>
          <w:sz w:val="22"/>
          <w:szCs w:val="22"/>
        </w:rPr>
        <w:t xml:space="preserve"> Contact information</w:t>
      </w:r>
      <w:r w:rsidR="00DE34A2" w:rsidRPr="002A0B0E">
        <w:rPr>
          <w:rFonts w:ascii="Tahoma" w:hAnsi="Tahoma" w:cs="Tahoma"/>
          <w:b/>
          <w:sz w:val="22"/>
          <w:szCs w:val="22"/>
        </w:rPr>
        <w:t>:</w:t>
      </w:r>
    </w:p>
    <w:p w:rsidR="00E44767" w:rsidRDefault="00AE29B7" w:rsidP="00AE29B7">
      <w:pPr>
        <w:widowControl w:val="0"/>
        <w:autoSpaceDE w:val="0"/>
        <w:autoSpaceDN w:val="0"/>
        <w:adjustRightInd w:val="0"/>
        <w:rPr>
          <w:rFonts w:ascii="Tahoma" w:hAnsi="Tahoma" w:cs="Tahoma"/>
          <w:sz w:val="22"/>
          <w:szCs w:val="22"/>
        </w:rPr>
      </w:pPr>
      <w:r w:rsidRPr="002A0B0E">
        <w:rPr>
          <w:rFonts w:ascii="Tahoma" w:hAnsi="Tahoma" w:cs="Tahoma"/>
          <w:sz w:val="22"/>
          <w:szCs w:val="22"/>
        </w:rPr>
        <w:t>(Include n</w:t>
      </w:r>
      <w:r w:rsidR="00E44767" w:rsidRPr="002A0B0E">
        <w:rPr>
          <w:rFonts w:ascii="Tahoma" w:hAnsi="Tahoma" w:cs="Tahoma"/>
          <w:sz w:val="22"/>
          <w:szCs w:val="22"/>
        </w:rPr>
        <w:t>ame, title</w:t>
      </w:r>
      <w:r w:rsidR="00DE34A2" w:rsidRPr="002A0B0E">
        <w:rPr>
          <w:rFonts w:ascii="Tahoma" w:hAnsi="Tahoma" w:cs="Tahoma"/>
          <w:sz w:val="22"/>
          <w:szCs w:val="22"/>
        </w:rPr>
        <w:t>,</w:t>
      </w:r>
      <w:r w:rsidR="006900A2" w:rsidRPr="002A0B0E">
        <w:rPr>
          <w:rFonts w:ascii="Tahoma" w:hAnsi="Tahoma" w:cs="Tahoma"/>
          <w:sz w:val="22"/>
          <w:szCs w:val="22"/>
        </w:rPr>
        <w:t xml:space="preserve"> organization</w:t>
      </w:r>
      <w:r w:rsidRPr="002A0B0E">
        <w:rPr>
          <w:rFonts w:ascii="Tahoma" w:hAnsi="Tahoma" w:cs="Tahoma"/>
          <w:sz w:val="22"/>
          <w:szCs w:val="22"/>
        </w:rPr>
        <w:t>, email address, phone</w:t>
      </w:r>
      <w:r w:rsidR="00E44767" w:rsidRPr="002A0B0E">
        <w:rPr>
          <w:rFonts w:ascii="Tahoma" w:hAnsi="Tahoma" w:cs="Tahoma"/>
          <w:sz w:val="22"/>
          <w:szCs w:val="22"/>
        </w:rPr>
        <w:t xml:space="preserve"> for </w:t>
      </w:r>
      <w:r w:rsidR="00DE34A2" w:rsidRPr="002A0B0E">
        <w:rPr>
          <w:rFonts w:ascii="Tahoma" w:hAnsi="Tahoma" w:cs="Tahoma"/>
          <w:sz w:val="22"/>
          <w:szCs w:val="22"/>
        </w:rPr>
        <w:t>each</w:t>
      </w:r>
      <w:r w:rsidRPr="002A0B0E">
        <w:rPr>
          <w:rFonts w:ascii="Tahoma" w:hAnsi="Tahoma" w:cs="Tahoma"/>
          <w:sz w:val="22"/>
          <w:szCs w:val="22"/>
        </w:rPr>
        <w:t>)</w:t>
      </w:r>
      <w:r w:rsidR="00824726" w:rsidRPr="008458AD">
        <w:rPr>
          <w:rFonts w:ascii="Tahoma" w:hAnsi="Tahoma" w:cs="Tahoma"/>
          <w:noProof/>
          <w:sz w:val="22"/>
          <w:szCs w:val="22"/>
        </w:rPr>
        <mc:AlternateContent>
          <mc:Choice Requires="wps">
            <w:drawing>
              <wp:anchor distT="45720" distB="45720" distL="114300" distR="114300" simplePos="0" relativeHeight="251666432" behindDoc="0" locked="0" layoutInCell="1" allowOverlap="1" wp14:anchorId="5D1BD93E" wp14:editId="106A1803">
                <wp:simplePos x="0" y="0"/>
                <wp:positionH relativeFrom="margin">
                  <wp:posOffset>0</wp:posOffset>
                </wp:positionH>
                <wp:positionV relativeFrom="paragraph">
                  <wp:posOffset>217170</wp:posOffset>
                </wp:positionV>
                <wp:extent cx="6343650" cy="260985"/>
                <wp:effectExtent l="0" t="0" r="19050" b="1841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824726" w:rsidRPr="00824726" w:rsidRDefault="00824726" w:rsidP="00824726">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D1BD93E" id="_x0000_s1029" type="#_x0000_t202" style="position:absolute;margin-left:0;margin-top:17.1pt;width:499.5pt;height:20.5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">
                <v:textbox style="mso-fit-shape-to-text:t">
                  <w:txbxContent>
                    <w:p w:rsidR="00824726" w:rsidRPr="00824726" w:rsidRDefault="00824726" w:rsidP="00824726">
                      <w:pPr>
                        <w:rPr>
                          <w:rFonts w:ascii="Arial" w:hAnsi="Arial" w:cs="Arial"/>
                          <w:sz w:val="22"/>
                          <w:szCs w:val="22"/>
                        </w:rPr>
                      </w:pPr>
                    </w:p>
                  </w:txbxContent>
                </v:textbox>
                <w10:wrap type="square" anchorx="margin"/>
              </v:shape>
            </w:pict>
          </mc:Fallback>
        </mc:AlternateContent>
      </w:r>
    </w:p>
    <w:p w:rsidR="002A0B0E" w:rsidRPr="002A0B0E" w:rsidRDefault="002A0B0E" w:rsidP="00AE29B7">
      <w:pPr>
        <w:widowControl w:val="0"/>
        <w:autoSpaceDE w:val="0"/>
        <w:autoSpaceDN w:val="0"/>
        <w:adjustRightInd w:val="0"/>
        <w:rPr>
          <w:rFonts w:ascii="Tahoma" w:hAnsi="Tahoma" w:cs="Tahoma"/>
          <w:sz w:val="22"/>
          <w:szCs w:val="22"/>
        </w:rPr>
      </w:pPr>
    </w:p>
    <w:p w:rsidR="00E8123F" w:rsidRPr="002A0B0E" w:rsidRDefault="00E8123F" w:rsidP="005C4AA7">
      <w:pPr>
        <w:widowControl w:val="0"/>
        <w:autoSpaceDE w:val="0"/>
        <w:autoSpaceDN w:val="0"/>
        <w:adjustRightInd w:val="0"/>
        <w:rPr>
          <w:rFonts w:ascii="Tahoma" w:hAnsi="Tahoma" w:cs="Tahoma"/>
          <w:b/>
          <w:sz w:val="22"/>
          <w:szCs w:val="22"/>
        </w:rPr>
      </w:pPr>
      <w:r w:rsidRPr="002A0B0E">
        <w:rPr>
          <w:rFonts w:ascii="Tahoma" w:hAnsi="Tahoma" w:cs="Tahoma"/>
          <w:b/>
          <w:sz w:val="22"/>
          <w:szCs w:val="22"/>
        </w:rPr>
        <w:t xml:space="preserve">Abstract/Proposal </w:t>
      </w:r>
      <w:r w:rsidR="009E1272" w:rsidRPr="002A0B0E">
        <w:rPr>
          <w:rFonts w:ascii="Tahoma" w:hAnsi="Tahoma" w:cs="Tahoma"/>
          <w:b/>
          <w:sz w:val="22"/>
          <w:szCs w:val="22"/>
        </w:rPr>
        <w:t>D</w:t>
      </w:r>
      <w:r w:rsidRPr="002A0B0E">
        <w:rPr>
          <w:rFonts w:ascii="Tahoma" w:hAnsi="Tahoma" w:cs="Tahoma"/>
          <w:b/>
          <w:sz w:val="22"/>
          <w:szCs w:val="22"/>
        </w:rPr>
        <w:t>escription:</w:t>
      </w:r>
    </w:p>
    <w:p w:rsidR="00DE34A2" w:rsidRPr="002A0B0E" w:rsidRDefault="00DE34A2" w:rsidP="00824142">
      <w:pPr>
        <w:widowControl w:val="0"/>
        <w:autoSpaceDE w:val="0"/>
        <w:autoSpaceDN w:val="0"/>
        <w:adjustRightInd w:val="0"/>
        <w:rPr>
          <w:rFonts w:ascii="Tahoma" w:hAnsi="Tahoma" w:cs="Tahoma"/>
          <w:sz w:val="22"/>
          <w:szCs w:val="22"/>
        </w:rPr>
      </w:pPr>
      <w:r w:rsidRPr="002A0B0E">
        <w:rPr>
          <w:rFonts w:ascii="Tahoma" w:hAnsi="Tahoma" w:cs="Tahoma"/>
          <w:sz w:val="22"/>
          <w:szCs w:val="22"/>
        </w:rPr>
        <w:t>(300 word limit)</w:t>
      </w:r>
      <w:r w:rsidR="00824726" w:rsidRPr="008458AD">
        <w:rPr>
          <w:rFonts w:ascii="Tahoma" w:hAnsi="Tahoma" w:cs="Tahoma"/>
          <w:noProof/>
          <w:sz w:val="22"/>
          <w:szCs w:val="22"/>
        </w:rPr>
        <mc:AlternateContent>
          <mc:Choice Requires="wps">
            <w:drawing>
              <wp:anchor distT="45720" distB="45720" distL="114300" distR="114300" simplePos="0" relativeHeight="251668480" behindDoc="0" locked="0" layoutInCell="1" allowOverlap="1" wp14:anchorId="005B617A" wp14:editId="4CB743CF">
                <wp:simplePos x="0" y="0"/>
                <wp:positionH relativeFrom="margin">
                  <wp:posOffset>0</wp:posOffset>
                </wp:positionH>
                <wp:positionV relativeFrom="paragraph">
                  <wp:posOffset>216535</wp:posOffset>
                </wp:positionV>
                <wp:extent cx="6343650" cy="260985"/>
                <wp:effectExtent l="0" t="0" r="19050" b="1841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824726" w:rsidRPr="00824726" w:rsidRDefault="00824726" w:rsidP="00824726">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5B617A" id="_x0000_s1030" type="#_x0000_t202" style="position:absolute;margin-left:0;margin-top:17.05pt;width:499.5pt;height:20.5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bJgIAAEs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">
                <v:textbox style="mso-fit-shape-to-text:t">
                  <w:txbxContent>
                    <w:p w:rsidR="00824726" w:rsidRPr="00824726" w:rsidRDefault="00824726" w:rsidP="00824726">
                      <w:pPr>
                        <w:rPr>
                          <w:rFonts w:ascii="Arial" w:hAnsi="Arial" w:cs="Arial"/>
                          <w:sz w:val="22"/>
                          <w:szCs w:val="22"/>
                        </w:rPr>
                      </w:pPr>
                    </w:p>
                  </w:txbxContent>
                </v:textbox>
                <w10:wrap type="square" anchorx="margin"/>
              </v:shape>
            </w:pict>
          </mc:Fallback>
        </mc:AlternateContent>
      </w:r>
    </w:p>
    <w:p w:rsidR="00DE34A2" w:rsidRPr="002A0B0E" w:rsidRDefault="00DE34A2" w:rsidP="00824142">
      <w:pPr>
        <w:widowControl w:val="0"/>
        <w:autoSpaceDE w:val="0"/>
        <w:autoSpaceDN w:val="0"/>
        <w:adjustRightInd w:val="0"/>
        <w:rPr>
          <w:rFonts w:ascii="Tahoma" w:hAnsi="Tahoma" w:cs="Tahoma"/>
          <w:sz w:val="22"/>
          <w:szCs w:val="22"/>
        </w:rPr>
      </w:pPr>
    </w:p>
    <w:p w:rsidR="00DE34A2" w:rsidRPr="002A0B0E" w:rsidRDefault="00824142" w:rsidP="00440238">
      <w:pPr>
        <w:widowControl w:val="0"/>
        <w:autoSpaceDE w:val="0"/>
        <w:autoSpaceDN w:val="0"/>
        <w:adjustRightInd w:val="0"/>
        <w:rPr>
          <w:rFonts w:ascii="Tahoma" w:hAnsi="Tahoma" w:cs="Tahoma"/>
          <w:b/>
          <w:sz w:val="22"/>
          <w:szCs w:val="22"/>
        </w:rPr>
      </w:pPr>
      <w:r w:rsidRPr="002A0B0E">
        <w:rPr>
          <w:rFonts w:ascii="Tahoma" w:hAnsi="Tahoma" w:cs="Tahoma"/>
          <w:b/>
          <w:sz w:val="22"/>
          <w:szCs w:val="22"/>
          <w:u w:val="single"/>
        </w:rPr>
        <w:t>Brief</w:t>
      </w:r>
      <w:r w:rsidRPr="002A0B0E">
        <w:rPr>
          <w:rFonts w:ascii="Tahoma" w:hAnsi="Tahoma" w:cs="Tahoma"/>
          <w:b/>
          <w:sz w:val="22"/>
          <w:szCs w:val="22"/>
        </w:rPr>
        <w:t xml:space="preserve"> </w:t>
      </w:r>
      <w:r w:rsidR="000C18FC" w:rsidRPr="002A0B0E">
        <w:rPr>
          <w:rFonts w:ascii="Tahoma" w:hAnsi="Tahoma" w:cs="Tahoma"/>
          <w:b/>
          <w:sz w:val="22"/>
          <w:szCs w:val="22"/>
        </w:rPr>
        <w:t>S</w:t>
      </w:r>
      <w:r w:rsidR="005C3B40" w:rsidRPr="002A0B0E">
        <w:rPr>
          <w:rFonts w:ascii="Tahoma" w:hAnsi="Tahoma" w:cs="Tahoma"/>
          <w:b/>
          <w:sz w:val="22"/>
          <w:szCs w:val="22"/>
        </w:rPr>
        <w:t>ummary</w:t>
      </w:r>
      <w:r w:rsidRPr="002A0B0E">
        <w:rPr>
          <w:rFonts w:ascii="Tahoma" w:hAnsi="Tahoma" w:cs="Tahoma"/>
          <w:b/>
          <w:sz w:val="22"/>
          <w:szCs w:val="22"/>
        </w:rPr>
        <w:t xml:space="preserve"> </w:t>
      </w:r>
      <w:r w:rsidR="000C18FC" w:rsidRPr="002A0B0E">
        <w:rPr>
          <w:rFonts w:ascii="Tahoma" w:hAnsi="Tahoma" w:cs="Tahoma"/>
          <w:b/>
          <w:sz w:val="22"/>
          <w:szCs w:val="22"/>
        </w:rPr>
        <w:t>D</w:t>
      </w:r>
      <w:r w:rsidRPr="002A0B0E">
        <w:rPr>
          <w:rFonts w:ascii="Tahoma" w:hAnsi="Tahoma" w:cs="Tahoma"/>
          <w:b/>
          <w:sz w:val="22"/>
          <w:szCs w:val="22"/>
        </w:rPr>
        <w:t>es</w:t>
      </w:r>
      <w:r w:rsidR="00440238" w:rsidRPr="002A0B0E">
        <w:rPr>
          <w:rFonts w:ascii="Tahoma" w:hAnsi="Tahoma" w:cs="Tahoma"/>
          <w:b/>
          <w:sz w:val="22"/>
          <w:szCs w:val="22"/>
        </w:rPr>
        <w:t xml:space="preserve">cription for </w:t>
      </w:r>
      <w:r w:rsidR="000C18FC" w:rsidRPr="002A0B0E">
        <w:rPr>
          <w:rFonts w:ascii="Tahoma" w:hAnsi="Tahoma" w:cs="Tahoma"/>
          <w:b/>
          <w:sz w:val="22"/>
          <w:szCs w:val="22"/>
        </w:rPr>
        <w:t>C</w:t>
      </w:r>
      <w:r w:rsidR="00440238" w:rsidRPr="002A0B0E">
        <w:rPr>
          <w:rFonts w:ascii="Tahoma" w:hAnsi="Tahoma" w:cs="Tahoma"/>
          <w:b/>
          <w:sz w:val="22"/>
          <w:szCs w:val="22"/>
        </w:rPr>
        <w:t xml:space="preserve">onference </w:t>
      </w:r>
      <w:r w:rsidR="00974658">
        <w:rPr>
          <w:rFonts w:ascii="Tahoma" w:hAnsi="Tahoma" w:cs="Tahoma"/>
          <w:b/>
          <w:sz w:val="22"/>
          <w:szCs w:val="22"/>
        </w:rPr>
        <w:t>Website and Program</w:t>
      </w:r>
    </w:p>
    <w:p w:rsidR="00824142" w:rsidRPr="002A0B0E" w:rsidRDefault="00974658" w:rsidP="00440238">
      <w:pPr>
        <w:widowControl w:val="0"/>
        <w:autoSpaceDE w:val="0"/>
        <w:autoSpaceDN w:val="0"/>
        <w:adjustRightInd w:val="0"/>
        <w:rPr>
          <w:rFonts w:ascii="Tahoma" w:hAnsi="Tahoma" w:cs="Tahoma"/>
          <w:b/>
          <w:sz w:val="22"/>
          <w:szCs w:val="22"/>
        </w:rPr>
      </w:pPr>
      <w:r>
        <w:rPr>
          <w:rFonts w:ascii="Tahoma" w:hAnsi="Tahoma" w:cs="Tahoma"/>
          <w:sz w:val="22"/>
          <w:szCs w:val="22"/>
        </w:rPr>
        <w:t>(100</w:t>
      </w:r>
      <w:r w:rsidR="00824142" w:rsidRPr="002A0B0E">
        <w:rPr>
          <w:rFonts w:ascii="Tahoma" w:hAnsi="Tahoma" w:cs="Tahoma"/>
          <w:sz w:val="22"/>
          <w:szCs w:val="22"/>
        </w:rPr>
        <w:t>-wo</w:t>
      </w:r>
      <w:r>
        <w:rPr>
          <w:rFonts w:ascii="Tahoma" w:hAnsi="Tahoma" w:cs="Tahoma"/>
          <w:sz w:val="22"/>
          <w:szCs w:val="22"/>
        </w:rPr>
        <w:t>rd limit – content may be edited as needed</w:t>
      </w:r>
      <w:r w:rsidR="00824142" w:rsidRPr="002A0B0E">
        <w:rPr>
          <w:rFonts w:ascii="Tahoma" w:hAnsi="Tahoma" w:cs="Tahoma"/>
          <w:sz w:val="22"/>
          <w:szCs w:val="22"/>
        </w:rPr>
        <w:t>)</w:t>
      </w:r>
    </w:p>
    <w:p w:rsidR="00824142" w:rsidRPr="002A0B0E" w:rsidRDefault="00974658" w:rsidP="00824142">
      <w:pPr>
        <w:pStyle w:val="ListParagraph"/>
        <w:widowControl w:val="0"/>
        <w:numPr>
          <w:ilvl w:val="0"/>
          <w:numId w:val="3"/>
        </w:numPr>
        <w:autoSpaceDE w:val="0"/>
        <w:autoSpaceDN w:val="0"/>
        <w:adjustRightInd w:val="0"/>
        <w:rPr>
          <w:rFonts w:ascii="Tahoma" w:hAnsi="Tahoma" w:cs="Tahoma"/>
          <w:b/>
          <w:i/>
          <w:sz w:val="22"/>
          <w:szCs w:val="22"/>
        </w:rPr>
      </w:pPr>
      <w:r>
        <w:rPr>
          <w:rFonts w:ascii="Tahoma" w:hAnsi="Tahoma" w:cs="Tahoma"/>
          <w:i/>
          <w:sz w:val="22"/>
          <w:szCs w:val="22"/>
        </w:rPr>
        <w:t>Example</w:t>
      </w:r>
      <w:r w:rsidR="00824142" w:rsidRPr="002A0B0E">
        <w:rPr>
          <w:rFonts w:ascii="Tahoma" w:hAnsi="Tahoma" w:cs="Tahoma"/>
          <w:i/>
          <w:sz w:val="22"/>
          <w:szCs w:val="22"/>
        </w:rPr>
        <w:t>:</w:t>
      </w:r>
    </w:p>
    <w:p w:rsidR="00824142" w:rsidRPr="00974658" w:rsidRDefault="00974658" w:rsidP="00DE34A2">
      <w:pPr>
        <w:pStyle w:val="ListParagraph"/>
        <w:widowControl w:val="0"/>
        <w:numPr>
          <w:ilvl w:val="1"/>
          <w:numId w:val="9"/>
        </w:numPr>
        <w:autoSpaceDE w:val="0"/>
        <w:autoSpaceDN w:val="0"/>
        <w:adjustRightInd w:val="0"/>
        <w:rPr>
          <w:rFonts w:ascii="Tahoma" w:hAnsi="Tahoma" w:cs="Tahoma"/>
          <w:i/>
          <w:sz w:val="22"/>
          <w:szCs w:val="22"/>
        </w:rPr>
      </w:pPr>
      <w:r w:rsidRPr="00974658">
        <w:rPr>
          <w:rFonts w:ascii="Arial" w:hAnsi="Arial" w:cs="Arial"/>
          <w:i/>
          <w:color w:val="000000"/>
          <w:spacing w:val="5"/>
          <w:sz w:val="21"/>
          <w:szCs w:val="21"/>
          <w:shd w:val="clear" w:color="auto" w:fill="F7F7F7"/>
        </w:rPr>
        <w:t xml:space="preserve">Nearly 60% of adults 65 and older are estimated to be in the lowest two levels of health literacy.  Yet they also are most at risk, given increased health issues, higher medication use, and more health care visits. This session will help participants </w:t>
      </w:r>
      <w:r w:rsidRPr="00974658">
        <w:rPr>
          <w:rFonts w:ascii="Arial" w:hAnsi="Arial" w:cs="Arial"/>
          <w:i/>
          <w:color w:val="000000"/>
          <w:spacing w:val="5"/>
          <w:sz w:val="21"/>
          <w:szCs w:val="21"/>
          <w:shd w:val="clear" w:color="auto" w:fill="F7F7F7"/>
        </w:rPr>
        <w:lastRenderedPageBreak/>
        <w:t>recognize low health literacy and learn easy-to-use techniques to help seniors stay healthy and fully benefit from health care services. Information from an ongoing statewide medication use education project will be shared. It will illustrate ways lower health literacy can affect seniors’ use of medicines, what can be done to improve it, and how collaborating partners, such as a health insurance company, can help disseminate the message.</w:t>
      </w:r>
      <w:bookmarkStart w:id="0" w:name="_GoBack"/>
      <w:bookmarkEnd w:id="0"/>
    </w:p>
    <w:p w:rsidR="00DE34A2" w:rsidRPr="002A0B0E" w:rsidRDefault="00824726" w:rsidP="00DE34A2">
      <w:pPr>
        <w:widowControl w:val="0"/>
        <w:autoSpaceDE w:val="0"/>
        <w:autoSpaceDN w:val="0"/>
        <w:adjustRightInd w:val="0"/>
        <w:rPr>
          <w:rFonts w:ascii="Tahoma" w:hAnsi="Tahoma" w:cs="Tahoma"/>
          <w:sz w:val="22"/>
          <w:szCs w:val="22"/>
        </w:rPr>
      </w:pPr>
      <w:r w:rsidRPr="008458AD">
        <w:rPr>
          <w:rFonts w:ascii="Tahoma" w:hAnsi="Tahoma" w:cs="Tahoma"/>
          <w:noProof/>
          <w:sz w:val="22"/>
          <w:szCs w:val="22"/>
        </w:rPr>
        <mc:AlternateContent>
          <mc:Choice Requires="wps">
            <w:drawing>
              <wp:anchor distT="45720" distB="45720" distL="114300" distR="114300" simplePos="0" relativeHeight="251670528" behindDoc="0" locked="0" layoutInCell="1" allowOverlap="1" wp14:anchorId="0505AEA9" wp14:editId="460A4B68">
                <wp:simplePos x="0" y="0"/>
                <wp:positionH relativeFrom="margin">
                  <wp:posOffset>0</wp:posOffset>
                </wp:positionH>
                <wp:positionV relativeFrom="paragraph">
                  <wp:posOffset>216535</wp:posOffset>
                </wp:positionV>
                <wp:extent cx="6343650" cy="260985"/>
                <wp:effectExtent l="0" t="0" r="19050" b="184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824726" w:rsidRPr="00824726" w:rsidRDefault="00824726" w:rsidP="00824726">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505AEA9" id="_x0000_s1031" type="#_x0000_t202" style="position:absolute;margin-left:0;margin-top:17.05pt;width:499.5pt;height:20.5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">
                <v:textbox style="mso-fit-shape-to-text:t">
                  <w:txbxContent>
                    <w:p w:rsidR="00824726" w:rsidRPr="00824726" w:rsidRDefault="00824726" w:rsidP="00824726">
                      <w:pPr>
                        <w:rPr>
                          <w:rFonts w:ascii="Arial" w:hAnsi="Arial" w:cs="Arial"/>
                          <w:sz w:val="22"/>
                          <w:szCs w:val="22"/>
                        </w:rPr>
                      </w:pPr>
                    </w:p>
                  </w:txbxContent>
                </v:textbox>
                <w10:wrap type="square" anchorx="margin"/>
              </v:shape>
            </w:pict>
          </mc:Fallback>
        </mc:AlternateContent>
      </w:r>
    </w:p>
    <w:p w:rsidR="00DE34A2" w:rsidRPr="002A0B0E" w:rsidRDefault="00DE34A2" w:rsidP="00DE34A2">
      <w:pPr>
        <w:widowControl w:val="0"/>
        <w:autoSpaceDE w:val="0"/>
        <w:autoSpaceDN w:val="0"/>
        <w:adjustRightInd w:val="0"/>
        <w:rPr>
          <w:rFonts w:ascii="Tahoma" w:hAnsi="Tahoma" w:cs="Tahoma"/>
          <w:sz w:val="22"/>
          <w:szCs w:val="22"/>
        </w:rPr>
      </w:pPr>
    </w:p>
    <w:p w:rsidR="003B5E67" w:rsidRPr="002A0B0E" w:rsidRDefault="003B5E67" w:rsidP="003B5E67">
      <w:pPr>
        <w:widowControl w:val="0"/>
        <w:autoSpaceDE w:val="0"/>
        <w:autoSpaceDN w:val="0"/>
        <w:adjustRightInd w:val="0"/>
        <w:rPr>
          <w:rFonts w:ascii="Tahoma" w:hAnsi="Tahoma" w:cs="Tahoma"/>
          <w:b/>
          <w:sz w:val="22"/>
          <w:szCs w:val="22"/>
        </w:rPr>
      </w:pPr>
      <w:r w:rsidRPr="002A0B0E">
        <w:rPr>
          <w:rFonts w:ascii="Tahoma" w:hAnsi="Tahoma" w:cs="Tahoma"/>
          <w:b/>
          <w:sz w:val="22"/>
          <w:szCs w:val="22"/>
        </w:rPr>
        <w:t xml:space="preserve">Intended Primary Audience (select only one): </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221063265"/>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Health care providers (physicians, nurses, and other clinical staff)</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229274544"/>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Health system administrators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67244222"/>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Health insurers</w:t>
      </w:r>
    </w:p>
    <w:p w:rsidR="000C18FC"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720790806"/>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0C18FC" w:rsidRPr="002A0B0E">
        <w:rPr>
          <w:rFonts w:ascii="Tahoma" w:hAnsi="Tahoma" w:cs="Tahoma"/>
          <w:sz w:val="22"/>
          <w:szCs w:val="22"/>
        </w:rPr>
        <w:t>Health educators or communicators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20924287"/>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Pharmacists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872609047"/>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Adult literacy providers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2143143953"/>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Public health professionals &amp; policymakers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764066743"/>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Academic researchers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501244356"/>
          <w14:checkbox>
            <w14:checked w14:val="0"/>
            <w14:checkedState w14:val="2612" w14:font="MS Gothic"/>
            <w14:uncheckedState w14:val="2610" w14:font="MS Gothic"/>
          </w14:checkbox>
        </w:sdtPr>
        <w:sdtEndPr/>
        <w:sdtContent>
          <w:r w:rsidR="00CF4C82">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Other (please specify)_____________________________</w:t>
      </w:r>
    </w:p>
    <w:p w:rsidR="003B5E67" w:rsidRPr="002A0B0E" w:rsidRDefault="003B5E67" w:rsidP="003B5E67">
      <w:pPr>
        <w:widowControl w:val="0"/>
        <w:autoSpaceDE w:val="0"/>
        <w:autoSpaceDN w:val="0"/>
        <w:adjustRightInd w:val="0"/>
        <w:rPr>
          <w:rFonts w:ascii="Tahoma" w:hAnsi="Tahoma" w:cs="Tahoma"/>
          <w:sz w:val="22"/>
          <w:szCs w:val="22"/>
        </w:rPr>
      </w:pPr>
    </w:p>
    <w:p w:rsidR="003B5E67" w:rsidRPr="002A0B0E" w:rsidRDefault="003B5E67" w:rsidP="003B5E67">
      <w:pPr>
        <w:widowControl w:val="0"/>
        <w:autoSpaceDE w:val="0"/>
        <w:autoSpaceDN w:val="0"/>
        <w:adjustRightInd w:val="0"/>
        <w:rPr>
          <w:rFonts w:ascii="Tahoma" w:hAnsi="Tahoma" w:cs="Tahoma"/>
          <w:b/>
          <w:sz w:val="22"/>
          <w:szCs w:val="22"/>
        </w:rPr>
      </w:pPr>
      <w:r w:rsidRPr="002A0B0E">
        <w:rPr>
          <w:rFonts w:ascii="Tahoma" w:hAnsi="Tahoma" w:cs="Tahoma"/>
          <w:b/>
          <w:sz w:val="22"/>
          <w:szCs w:val="22"/>
        </w:rPr>
        <w:t>Intended Secondary Audience (select only one):</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775980942"/>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Health care providers (physicians, nurses, and other clinical staff)</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112970501"/>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Health system administrators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956217176"/>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Health insurers</w:t>
      </w:r>
    </w:p>
    <w:p w:rsidR="000C18FC"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887750946"/>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0C18FC" w:rsidRPr="002A0B0E">
        <w:rPr>
          <w:rFonts w:ascii="Tahoma" w:hAnsi="Tahoma" w:cs="Tahoma"/>
          <w:sz w:val="22"/>
          <w:szCs w:val="22"/>
        </w:rPr>
        <w:t>Health educators or communicators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661819725"/>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Pharmacists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455143115"/>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Adult literacy providers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211341840"/>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Public health professionals and/or policymakers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644346617"/>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Academic researchers</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909451061"/>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Other (please specify)_________________</w:t>
      </w:r>
    </w:p>
    <w:p w:rsidR="003B5E67" w:rsidRPr="002A0B0E" w:rsidRDefault="00974658" w:rsidP="003B5E67">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202560392"/>
          <w14:checkbox>
            <w14:checked w14:val="0"/>
            <w14:checkedState w14:val="2612" w14:font="MS Gothic"/>
            <w14:uncheckedState w14:val="2610" w14:font="MS Gothic"/>
          </w14:checkbox>
        </w:sdtPr>
        <w:sdtEndPr/>
        <w:sdtContent>
          <w:r w:rsidR="00CF4C82">
            <w:rPr>
              <w:rFonts w:ascii="MS Gothic" w:eastAsia="MS Gothic" w:hAnsi="MS Gothic" w:cs="Tahoma" w:hint="eastAsia"/>
              <w:sz w:val="22"/>
              <w:szCs w:val="22"/>
            </w:rPr>
            <w:t>☐</w:t>
          </w:r>
        </w:sdtContent>
      </w:sdt>
      <w:r w:rsidR="00CF4C82">
        <w:rPr>
          <w:rFonts w:ascii="Tahoma" w:hAnsi="Tahoma" w:cs="Tahoma"/>
          <w:sz w:val="22"/>
          <w:szCs w:val="22"/>
        </w:rPr>
        <w:t xml:space="preserve"> </w:t>
      </w:r>
      <w:r w:rsidR="003B5E67" w:rsidRPr="002A0B0E">
        <w:rPr>
          <w:rFonts w:ascii="Tahoma" w:hAnsi="Tahoma" w:cs="Tahoma"/>
          <w:sz w:val="22"/>
          <w:szCs w:val="22"/>
        </w:rPr>
        <w:t>This presentation does not apply to any secondary audiences</w:t>
      </w:r>
    </w:p>
    <w:p w:rsidR="00D65FE4" w:rsidRPr="002A0B0E" w:rsidRDefault="00D65FE4" w:rsidP="00DE34A2">
      <w:pPr>
        <w:widowControl w:val="0"/>
        <w:autoSpaceDE w:val="0"/>
        <w:autoSpaceDN w:val="0"/>
        <w:adjustRightInd w:val="0"/>
        <w:rPr>
          <w:rFonts w:ascii="Tahoma" w:hAnsi="Tahoma" w:cs="Tahoma"/>
          <w:b/>
          <w:sz w:val="22"/>
          <w:szCs w:val="22"/>
        </w:rPr>
      </w:pPr>
    </w:p>
    <w:p w:rsidR="00E8123F" w:rsidRPr="002A0B0E" w:rsidRDefault="00E8123F" w:rsidP="005C4AA7">
      <w:pPr>
        <w:widowControl w:val="0"/>
        <w:autoSpaceDE w:val="0"/>
        <w:autoSpaceDN w:val="0"/>
        <w:adjustRightInd w:val="0"/>
        <w:rPr>
          <w:rFonts w:ascii="Tahoma" w:hAnsi="Tahoma" w:cs="Tahoma"/>
          <w:sz w:val="22"/>
          <w:szCs w:val="22"/>
        </w:rPr>
      </w:pPr>
    </w:p>
    <w:p w:rsidR="009E1272" w:rsidRPr="002A0B0E" w:rsidRDefault="0005143C" w:rsidP="009E1272">
      <w:pPr>
        <w:widowControl w:val="0"/>
        <w:autoSpaceDE w:val="0"/>
        <w:autoSpaceDN w:val="0"/>
        <w:adjustRightInd w:val="0"/>
        <w:rPr>
          <w:rFonts w:ascii="Tahoma" w:hAnsi="Tahoma" w:cs="Tahoma"/>
          <w:b/>
          <w:sz w:val="22"/>
          <w:szCs w:val="22"/>
        </w:rPr>
      </w:pPr>
      <w:r w:rsidRPr="002A0B0E">
        <w:rPr>
          <w:rFonts w:ascii="Tahoma" w:hAnsi="Tahoma" w:cs="Tahoma"/>
          <w:b/>
          <w:sz w:val="22"/>
          <w:szCs w:val="22"/>
        </w:rPr>
        <w:t>Teaching Methods Used (</w:t>
      </w:r>
      <w:r w:rsidR="009D1BE6" w:rsidRPr="002A0B0E">
        <w:rPr>
          <w:rFonts w:ascii="Tahoma" w:hAnsi="Tahoma" w:cs="Tahoma"/>
          <w:b/>
          <w:sz w:val="22"/>
          <w:szCs w:val="22"/>
        </w:rPr>
        <w:t>Workshops only--</w:t>
      </w:r>
      <w:r w:rsidRPr="002A0B0E">
        <w:rPr>
          <w:rFonts w:ascii="Tahoma" w:hAnsi="Tahoma" w:cs="Tahoma"/>
          <w:b/>
          <w:sz w:val="22"/>
          <w:szCs w:val="22"/>
        </w:rPr>
        <w:t>check all that apply)</w:t>
      </w:r>
    </w:p>
    <w:p w:rsidR="00DE34A2" w:rsidRPr="002A0B0E" w:rsidRDefault="00974658" w:rsidP="009E1272">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856311313"/>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05143C" w:rsidRPr="002A0B0E">
        <w:rPr>
          <w:rFonts w:ascii="Tahoma" w:hAnsi="Tahoma" w:cs="Tahoma"/>
          <w:sz w:val="22"/>
          <w:szCs w:val="22"/>
        </w:rPr>
        <w:t xml:space="preserve">Lecture </w:t>
      </w:r>
    </w:p>
    <w:p w:rsidR="00DE34A2" w:rsidRPr="002A0B0E" w:rsidRDefault="00974658" w:rsidP="009E1272">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167823569"/>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5C3B40" w:rsidRPr="002A0B0E">
        <w:rPr>
          <w:rFonts w:ascii="Tahoma" w:hAnsi="Tahoma" w:cs="Tahoma"/>
          <w:sz w:val="22"/>
          <w:szCs w:val="22"/>
        </w:rPr>
        <w:t>Skill</w:t>
      </w:r>
      <w:r w:rsidR="00DE34A2" w:rsidRPr="002A0B0E">
        <w:rPr>
          <w:rFonts w:ascii="Tahoma" w:hAnsi="Tahoma" w:cs="Tahoma"/>
          <w:sz w:val="22"/>
          <w:szCs w:val="22"/>
        </w:rPr>
        <w:t xml:space="preserve"> building exercise</w:t>
      </w:r>
    </w:p>
    <w:p w:rsidR="00DE34A2" w:rsidRPr="002A0B0E" w:rsidRDefault="00974658" w:rsidP="009E1272">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639758119"/>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DE34A2" w:rsidRPr="002A0B0E">
        <w:rPr>
          <w:rFonts w:ascii="Tahoma" w:hAnsi="Tahoma" w:cs="Tahoma"/>
          <w:sz w:val="22"/>
          <w:szCs w:val="22"/>
        </w:rPr>
        <w:t>S</w:t>
      </w:r>
      <w:r w:rsidR="0005143C" w:rsidRPr="002A0B0E">
        <w:rPr>
          <w:rFonts w:ascii="Tahoma" w:hAnsi="Tahoma" w:cs="Tahoma"/>
          <w:sz w:val="22"/>
          <w:szCs w:val="22"/>
        </w:rPr>
        <w:t>mall or large group discussion</w:t>
      </w:r>
    </w:p>
    <w:p w:rsidR="0005143C" w:rsidRPr="002A0B0E" w:rsidRDefault="00974658" w:rsidP="009E1272">
      <w:pPr>
        <w:widowControl w:val="0"/>
        <w:autoSpaceDE w:val="0"/>
        <w:autoSpaceDN w:val="0"/>
        <w:adjustRightInd w:val="0"/>
        <w:ind w:left="360"/>
        <w:rPr>
          <w:rFonts w:ascii="Tahoma" w:hAnsi="Tahoma" w:cs="Tahoma"/>
          <w:sz w:val="22"/>
          <w:szCs w:val="22"/>
        </w:rPr>
      </w:pPr>
      <w:sdt>
        <w:sdtPr>
          <w:rPr>
            <w:rFonts w:ascii="Tahoma" w:hAnsi="Tahoma" w:cs="Tahoma"/>
            <w:sz w:val="22"/>
            <w:szCs w:val="22"/>
          </w:rPr>
          <w:id w:val="-1769988261"/>
          <w14:checkbox>
            <w14:checked w14:val="0"/>
            <w14:checkedState w14:val="2612" w14:font="MS Gothic"/>
            <w14:uncheckedState w14:val="2610" w14:font="MS Gothic"/>
          </w14:checkbox>
        </w:sdtPr>
        <w:sdtEndPr/>
        <w:sdtContent>
          <w:r w:rsidR="00521847">
            <w:rPr>
              <w:rFonts w:ascii="MS Gothic" w:eastAsia="MS Gothic" w:hAnsi="MS Gothic" w:cs="Tahoma" w:hint="eastAsia"/>
              <w:sz w:val="22"/>
              <w:szCs w:val="22"/>
            </w:rPr>
            <w:t>☐</w:t>
          </w:r>
        </w:sdtContent>
      </w:sdt>
      <w:r w:rsidR="0005143C" w:rsidRPr="002A0B0E">
        <w:rPr>
          <w:rFonts w:ascii="Tahoma" w:hAnsi="Tahoma" w:cs="Tahoma"/>
          <w:sz w:val="22"/>
          <w:szCs w:val="22"/>
        </w:rPr>
        <w:t>Other (please specify)</w:t>
      </w:r>
      <w:r w:rsidR="00DE34A2" w:rsidRPr="002A0B0E">
        <w:rPr>
          <w:rFonts w:ascii="Tahoma" w:hAnsi="Tahoma" w:cs="Tahoma"/>
          <w:sz w:val="22"/>
          <w:szCs w:val="22"/>
        </w:rPr>
        <w:t>____________________________</w:t>
      </w:r>
    </w:p>
    <w:p w:rsidR="0005143C" w:rsidRPr="002A0B0E" w:rsidRDefault="0005143C" w:rsidP="009E1272">
      <w:pPr>
        <w:widowControl w:val="0"/>
        <w:autoSpaceDE w:val="0"/>
        <w:autoSpaceDN w:val="0"/>
        <w:adjustRightInd w:val="0"/>
        <w:rPr>
          <w:rFonts w:ascii="Tahoma" w:hAnsi="Tahoma" w:cs="Tahoma"/>
          <w:sz w:val="22"/>
          <w:szCs w:val="22"/>
        </w:rPr>
      </w:pPr>
    </w:p>
    <w:p w:rsidR="00DE34A2" w:rsidRPr="002A0B0E" w:rsidRDefault="00DE34A2" w:rsidP="005C4AA7">
      <w:pPr>
        <w:widowControl w:val="0"/>
        <w:autoSpaceDE w:val="0"/>
        <w:autoSpaceDN w:val="0"/>
        <w:adjustRightInd w:val="0"/>
        <w:rPr>
          <w:rFonts w:ascii="Tahoma" w:hAnsi="Tahoma" w:cs="Tahoma"/>
          <w:b/>
          <w:sz w:val="22"/>
          <w:szCs w:val="22"/>
        </w:rPr>
      </w:pPr>
    </w:p>
    <w:p w:rsidR="005C4AA7" w:rsidRPr="002A0B0E" w:rsidRDefault="009E1272" w:rsidP="005C4AA7">
      <w:pPr>
        <w:widowControl w:val="0"/>
        <w:autoSpaceDE w:val="0"/>
        <w:autoSpaceDN w:val="0"/>
        <w:adjustRightInd w:val="0"/>
        <w:rPr>
          <w:rFonts w:ascii="Tahoma" w:hAnsi="Tahoma" w:cs="Tahoma"/>
          <w:b/>
          <w:sz w:val="22"/>
          <w:szCs w:val="22"/>
        </w:rPr>
      </w:pPr>
      <w:r w:rsidRPr="002A0B0E">
        <w:rPr>
          <w:rFonts w:ascii="Tahoma" w:hAnsi="Tahoma" w:cs="Tahoma"/>
          <w:b/>
          <w:sz w:val="22"/>
          <w:szCs w:val="22"/>
        </w:rPr>
        <w:t xml:space="preserve">Three </w:t>
      </w:r>
      <w:r w:rsidR="005C4AA7" w:rsidRPr="002A0B0E">
        <w:rPr>
          <w:rFonts w:ascii="Tahoma" w:hAnsi="Tahoma" w:cs="Tahoma"/>
          <w:b/>
          <w:sz w:val="22"/>
          <w:szCs w:val="22"/>
        </w:rPr>
        <w:t>Learning objectives</w:t>
      </w:r>
      <w:r w:rsidR="00DE34A2" w:rsidRPr="002A0B0E">
        <w:rPr>
          <w:rFonts w:ascii="Tahoma" w:hAnsi="Tahoma" w:cs="Tahoma"/>
          <w:b/>
          <w:sz w:val="22"/>
          <w:szCs w:val="22"/>
        </w:rPr>
        <w:t xml:space="preserve"> (complete below)</w:t>
      </w:r>
      <w:r w:rsidR="005C4AA7" w:rsidRPr="002A0B0E">
        <w:rPr>
          <w:rFonts w:ascii="Tahoma" w:hAnsi="Tahoma" w:cs="Tahoma"/>
          <w:b/>
          <w:sz w:val="22"/>
          <w:szCs w:val="22"/>
        </w:rPr>
        <w:t>:</w:t>
      </w:r>
    </w:p>
    <w:p w:rsidR="009E1272" w:rsidRPr="002A0B0E" w:rsidRDefault="009E1272" w:rsidP="005C4AA7">
      <w:pPr>
        <w:widowControl w:val="0"/>
        <w:autoSpaceDE w:val="0"/>
        <w:autoSpaceDN w:val="0"/>
        <w:adjustRightInd w:val="0"/>
        <w:rPr>
          <w:rFonts w:ascii="Tahoma" w:hAnsi="Tahoma" w:cs="Tahoma"/>
          <w:b/>
          <w:sz w:val="22"/>
          <w:szCs w:val="22"/>
        </w:rPr>
      </w:pPr>
    </w:p>
    <w:p w:rsidR="00E8123F" w:rsidRPr="00824726" w:rsidRDefault="005C4AA7" w:rsidP="00824726">
      <w:pPr>
        <w:widowControl w:val="0"/>
        <w:autoSpaceDE w:val="0"/>
        <w:autoSpaceDN w:val="0"/>
        <w:adjustRightInd w:val="0"/>
        <w:rPr>
          <w:rFonts w:ascii="Tahoma" w:hAnsi="Tahoma" w:cs="Tahoma"/>
          <w:sz w:val="22"/>
          <w:szCs w:val="22"/>
        </w:rPr>
      </w:pPr>
      <w:r w:rsidRPr="002A0B0E">
        <w:rPr>
          <w:rFonts w:ascii="Tahoma" w:hAnsi="Tahoma" w:cs="Tahoma"/>
          <w:sz w:val="22"/>
          <w:szCs w:val="22"/>
        </w:rPr>
        <w:t>Learning Objective 1:</w:t>
      </w:r>
      <w:r w:rsidR="00824726" w:rsidRPr="008458AD">
        <w:rPr>
          <w:rFonts w:ascii="Tahoma" w:hAnsi="Tahoma" w:cs="Tahoma"/>
          <w:noProof/>
          <w:sz w:val="22"/>
          <w:szCs w:val="22"/>
        </w:rPr>
        <mc:AlternateContent>
          <mc:Choice Requires="wps">
            <w:drawing>
              <wp:anchor distT="45720" distB="45720" distL="114300" distR="114300" simplePos="0" relativeHeight="251672576" behindDoc="0" locked="0" layoutInCell="1" allowOverlap="1" wp14:anchorId="0DAE2989" wp14:editId="6D7C3646">
                <wp:simplePos x="0" y="0"/>
                <wp:positionH relativeFrom="margin">
                  <wp:posOffset>0</wp:posOffset>
                </wp:positionH>
                <wp:positionV relativeFrom="paragraph">
                  <wp:posOffset>217170</wp:posOffset>
                </wp:positionV>
                <wp:extent cx="6343650" cy="269240"/>
                <wp:effectExtent l="0" t="0" r="19050" b="1841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9240"/>
                        </a:xfrm>
                        <a:prstGeom prst="rect">
                          <a:avLst/>
                        </a:prstGeom>
                        <a:solidFill>
                          <a:srgbClr val="FFFFFF"/>
                        </a:solidFill>
                        <a:ln w="9525">
                          <a:solidFill>
                            <a:srgbClr val="000000"/>
                          </a:solidFill>
                          <a:miter lim="800000"/>
                          <a:headEnd/>
                          <a:tailEnd/>
                        </a:ln>
                      </wps:spPr>
                      <wps:txbx>
                        <w:txbxContent>
                          <w:p w:rsidR="00824726" w:rsidRPr="00824726" w:rsidRDefault="00824726" w:rsidP="00824726">
                            <w:pPr>
                              <w:rPr>
                                <w:rFonts w:ascii="Arial" w:hAnsi="Arial" w:cs="Arial"/>
                                <w:sz w:val="22"/>
                                <w:szCs w:val="22"/>
                              </w:rPr>
                            </w:pPr>
                            <w:r w:rsidRPr="002A0B0E">
                              <w:rPr>
                                <w:rFonts w:ascii="Tahoma" w:hAnsi="Tahoma" w:cs="Tahoma"/>
                                <w:sz w:val="22"/>
                                <w:szCs w:val="22"/>
                              </w:rPr>
                              <w:t>Participant will be able 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AE2989" id="_x0000_s1032" type="#_x0000_t202" style="position:absolute;margin-left:0;margin-top:17.1pt;width:499.5pt;height:21.2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">
                <v:textbox style="mso-fit-shape-to-text:t">
                  <w:txbxContent>
                    <w:p w:rsidR="00824726" w:rsidRPr="00824726" w:rsidRDefault="00824726" w:rsidP="00824726">
                      <w:pPr>
                        <w:rPr>
                          <w:rFonts w:ascii="Arial" w:hAnsi="Arial" w:cs="Arial"/>
                          <w:sz w:val="22"/>
                          <w:szCs w:val="22"/>
                        </w:rPr>
                      </w:pPr>
                      <w:r w:rsidRPr="002A0B0E">
                        <w:rPr>
                          <w:rFonts w:ascii="Tahoma" w:hAnsi="Tahoma" w:cs="Tahoma"/>
                          <w:sz w:val="22"/>
                          <w:szCs w:val="22"/>
                        </w:rPr>
                        <w:t>Participant will be able to…</w:t>
                      </w:r>
                    </w:p>
                  </w:txbxContent>
                </v:textbox>
                <w10:wrap type="square" anchorx="margin"/>
              </v:shape>
            </w:pict>
          </mc:Fallback>
        </mc:AlternateContent>
      </w:r>
      <w:r w:rsidR="00E8123F" w:rsidRPr="00824726">
        <w:rPr>
          <w:rFonts w:ascii="Tahoma" w:hAnsi="Tahoma" w:cs="Tahoma"/>
          <w:sz w:val="22"/>
          <w:szCs w:val="22"/>
        </w:rPr>
        <w:br/>
      </w:r>
    </w:p>
    <w:p w:rsidR="005C4AA7" w:rsidRPr="00824726" w:rsidRDefault="005C4AA7" w:rsidP="00824726">
      <w:pPr>
        <w:widowControl w:val="0"/>
        <w:autoSpaceDE w:val="0"/>
        <w:autoSpaceDN w:val="0"/>
        <w:adjustRightInd w:val="0"/>
        <w:rPr>
          <w:rFonts w:ascii="Tahoma" w:hAnsi="Tahoma" w:cs="Tahoma"/>
          <w:sz w:val="22"/>
          <w:szCs w:val="22"/>
        </w:rPr>
      </w:pPr>
      <w:r w:rsidRPr="002A0B0E">
        <w:rPr>
          <w:rFonts w:ascii="Tahoma" w:hAnsi="Tahoma" w:cs="Tahoma"/>
          <w:sz w:val="22"/>
          <w:szCs w:val="22"/>
        </w:rPr>
        <w:lastRenderedPageBreak/>
        <w:t>Learning Objective 2:</w:t>
      </w:r>
      <w:r w:rsidR="00824726" w:rsidRPr="008458AD">
        <w:rPr>
          <w:rFonts w:ascii="Tahoma" w:hAnsi="Tahoma" w:cs="Tahoma"/>
          <w:noProof/>
          <w:sz w:val="22"/>
          <w:szCs w:val="22"/>
        </w:rPr>
        <mc:AlternateContent>
          <mc:Choice Requires="wps">
            <w:drawing>
              <wp:anchor distT="45720" distB="45720" distL="114300" distR="114300" simplePos="0" relativeHeight="251674624" behindDoc="0" locked="0" layoutInCell="1" allowOverlap="1" wp14:anchorId="7036E9D2" wp14:editId="05B50BD0">
                <wp:simplePos x="0" y="0"/>
                <wp:positionH relativeFrom="margin">
                  <wp:posOffset>0</wp:posOffset>
                </wp:positionH>
                <wp:positionV relativeFrom="paragraph">
                  <wp:posOffset>216535</wp:posOffset>
                </wp:positionV>
                <wp:extent cx="6343650" cy="269240"/>
                <wp:effectExtent l="0" t="0" r="19050" b="1841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9240"/>
                        </a:xfrm>
                        <a:prstGeom prst="rect">
                          <a:avLst/>
                        </a:prstGeom>
                        <a:solidFill>
                          <a:srgbClr val="FFFFFF"/>
                        </a:solidFill>
                        <a:ln w="9525">
                          <a:solidFill>
                            <a:srgbClr val="000000"/>
                          </a:solidFill>
                          <a:miter lim="800000"/>
                          <a:headEnd/>
                          <a:tailEnd/>
                        </a:ln>
                      </wps:spPr>
                      <wps:txbx>
                        <w:txbxContent>
                          <w:p w:rsidR="00824726" w:rsidRPr="00824726" w:rsidRDefault="00824726" w:rsidP="00824726">
                            <w:pPr>
                              <w:widowControl w:val="0"/>
                              <w:autoSpaceDE w:val="0"/>
                              <w:autoSpaceDN w:val="0"/>
                              <w:adjustRightInd w:val="0"/>
                              <w:rPr>
                                <w:rFonts w:ascii="Tahoma" w:hAnsi="Tahoma" w:cs="Tahoma"/>
                                <w:sz w:val="22"/>
                                <w:szCs w:val="22"/>
                              </w:rPr>
                            </w:pPr>
                            <w:r w:rsidRPr="00824726">
                              <w:rPr>
                                <w:rFonts w:ascii="Tahoma" w:hAnsi="Tahoma" w:cs="Tahoma"/>
                                <w:sz w:val="22"/>
                                <w:szCs w:val="22"/>
                              </w:rPr>
                              <w:t>Participant will be able 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036E9D2" id="_x0000_s1033" type="#_x0000_t202" style="position:absolute;margin-left:0;margin-top:17.05pt;width:499.5pt;height:21.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">
                <v:textbox style="mso-fit-shape-to-text:t">
                  <w:txbxContent>
                    <w:p w:rsidR="00824726" w:rsidRPr="00824726" w:rsidRDefault="00824726" w:rsidP="00824726">
                      <w:pPr>
                        <w:widowControl w:val="0"/>
                        <w:autoSpaceDE w:val="0"/>
                        <w:autoSpaceDN w:val="0"/>
                        <w:adjustRightInd w:val="0"/>
                        <w:rPr>
                          <w:rFonts w:ascii="Tahoma" w:hAnsi="Tahoma" w:cs="Tahoma"/>
                          <w:sz w:val="22"/>
                          <w:szCs w:val="22"/>
                        </w:rPr>
                      </w:pPr>
                      <w:r w:rsidRPr="00824726">
                        <w:rPr>
                          <w:rFonts w:ascii="Tahoma" w:hAnsi="Tahoma" w:cs="Tahoma"/>
                          <w:sz w:val="22"/>
                          <w:szCs w:val="22"/>
                        </w:rPr>
                        <w:t>Participant will be able to…</w:t>
                      </w:r>
                    </w:p>
                  </w:txbxContent>
                </v:textbox>
                <w10:wrap type="square" anchorx="margin"/>
              </v:shape>
            </w:pict>
          </mc:Fallback>
        </mc:AlternateContent>
      </w:r>
    </w:p>
    <w:p w:rsidR="00E8123F" w:rsidRPr="002A0B0E" w:rsidRDefault="00E8123F" w:rsidP="00E8123F">
      <w:pPr>
        <w:pStyle w:val="ListParagraph"/>
        <w:widowControl w:val="0"/>
        <w:autoSpaceDE w:val="0"/>
        <w:autoSpaceDN w:val="0"/>
        <w:adjustRightInd w:val="0"/>
        <w:rPr>
          <w:rFonts w:ascii="Tahoma" w:hAnsi="Tahoma" w:cs="Tahoma"/>
          <w:sz w:val="22"/>
          <w:szCs w:val="22"/>
        </w:rPr>
      </w:pPr>
    </w:p>
    <w:p w:rsidR="00E8123F" w:rsidRPr="002A0B0E" w:rsidRDefault="005C4AA7" w:rsidP="005C4AA7">
      <w:pPr>
        <w:widowControl w:val="0"/>
        <w:autoSpaceDE w:val="0"/>
        <w:autoSpaceDN w:val="0"/>
        <w:adjustRightInd w:val="0"/>
        <w:rPr>
          <w:rFonts w:ascii="Tahoma" w:hAnsi="Tahoma" w:cs="Tahoma"/>
          <w:sz w:val="22"/>
          <w:szCs w:val="22"/>
        </w:rPr>
      </w:pPr>
      <w:r w:rsidRPr="002A0B0E">
        <w:rPr>
          <w:rFonts w:ascii="Tahoma" w:hAnsi="Tahoma" w:cs="Tahoma"/>
          <w:sz w:val="22"/>
          <w:szCs w:val="22"/>
        </w:rPr>
        <w:t>Learning Objective 3:</w:t>
      </w:r>
      <w:r w:rsidR="00824726" w:rsidRPr="008458AD">
        <w:rPr>
          <w:rFonts w:ascii="Tahoma" w:hAnsi="Tahoma" w:cs="Tahoma"/>
          <w:noProof/>
          <w:sz w:val="22"/>
          <w:szCs w:val="22"/>
        </w:rPr>
        <mc:AlternateContent>
          <mc:Choice Requires="wps">
            <w:drawing>
              <wp:anchor distT="45720" distB="45720" distL="114300" distR="114300" simplePos="0" relativeHeight="251676672" behindDoc="0" locked="0" layoutInCell="1" allowOverlap="1" wp14:anchorId="79AFF419" wp14:editId="6E346801">
                <wp:simplePos x="0" y="0"/>
                <wp:positionH relativeFrom="margin">
                  <wp:posOffset>0</wp:posOffset>
                </wp:positionH>
                <wp:positionV relativeFrom="paragraph">
                  <wp:posOffset>216535</wp:posOffset>
                </wp:positionV>
                <wp:extent cx="6343650" cy="269240"/>
                <wp:effectExtent l="0" t="0" r="19050" b="1841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9240"/>
                        </a:xfrm>
                        <a:prstGeom prst="rect">
                          <a:avLst/>
                        </a:prstGeom>
                        <a:solidFill>
                          <a:srgbClr val="FFFFFF"/>
                        </a:solidFill>
                        <a:ln w="9525">
                          <a:solidFill>
                            <a:srgbClr val="000000"/>
                          </a:solidFill>
                          <a:miter lim="800000"/>
                          <a:headEnd/>
                          <a:tailEnd/>
                        </a:ln>
                      </wps:spPr>
                      <wps:txbx>
                        <w:txbxContent>
                          <w:p w:rsidR="00824726" w:rsidRPr="00824726" w:rsidRDefault="00824726" w:rsidP="00824726">
                            <w:pPr>
                              <w:widowControl w:val="0"/>
                              <w:autoSpaceDE w:val="0"/>
                              <w:autoSpaceDN w:val="0"/>
                              <w:adjustRightInd w:val="0"/>
                              <w:rPr>
                                <w:rFonts w:ascii="Tahoma" w:hAnsi="Tahoma" w:cs="Tahoma"/>
                                <w:sz w:val="22"/>
                                <w:szCs w:val="22"/>
                              </w:rPr>
                            </w:pPr>
                            <w:r w:rsidRPr="00824726">
                              <w:rPr>
                                <w:rFonts w:ascii="Tahoma" w:hAnsi="Tahoma" w:cs="Tahoma"/>
                                <w:sz w:val="22"/>
                                <w:szCs w:val="22"/>
                              </w:rPr>
                              <w:t>Participant will be able 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AFF419" id="_x0000_s1034" type="#_x0000_t202" style="position:absolute;margin-left:0;margin-top:17.05pt;width:499.5pt;height:21.2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WpfJgIAAEwEAAAOAAAAZHJzL2Uyb0RvYy54bWysVNuO2yAQfa/Uf0C8N068SZp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">
                <v:textbox style="mso-fit-shape-to-text:t">
                  <w:txbxContent>
                    <w:p w:rsidR="00824726" w:rsidRPr="00824726" w:rsidRDefault="00824726" w:rsidP="00824726">
                      <w:pPr>
                        <w:widowControl w:val="0"/>
                        <w:autoSpaceDE w:val="0"/>
                        <w:autoSpaceDN w:val="0"/>
                        <w:adjustRightInd w:val="0"/>
                        <w:rPr>
                          <w:rFonts w:ascii="Tahoma" w:hAnsi="Tahoma" w:cs="Tahoma"/>
                          <w:sz w:val="22"/>
                          <w:szCs w:val="22"/>
                        </w:rPr>
                      </w:pPr>
                      <w:r w:rsidRPr="00824726">
                        <w:rPr>
                          <w:rFonts w:ascii="Tahoma" w:hAnsi="Tahoma" w:cs="Tahoma"/>
                          <w:sz w:val="22"/>
                          <w:szCs w:val="22"/>
                        </w:rPr>
                        <w:t>Participant will be able to…</w:t>
                      </w:r>
                    </w:p>
                  </w:txbxContent>
                </v:textbox>
                <w10:wrap type="square" anchorx="margin"/>
              </v:shape>
            </w:pict>
          </mc:Fallback>
        </mc:AlternateContent>
      </w:r>
    </w:p>
    <w:p w:rsidR="009E1272" w:rsidRPr="002A0B0E" w:rsidRDefault="009E1272" w:rsidP="005C4AA7">
      <w:pPr>
        <w:widowControl w:val="0"/>
        <w:autoSpaceDE w:val="0"/>
        <w:autoSpaceDN w:val="0"/>
        <w:adjustRightInd w:val="0"/>
        <w:rPr>
          <w:rFonts w:ascii="Tahoma" w:hAnsi="Tahoma" w:cs="Tahoma"/>
          <w:sz w:val="22"/>
          <w:szCs w:val="22"/>
        </w:rPr>
      </w:pPr>
    </w:p>
    <w:p w:rsidR="00DE34A2" w:rsidRPr="002A0B0E" w:rsidRDefault="00DE34A2" w:rsidP="005C4AA7">
      <w:pPr>
        <w:widowControl w:val="0"/>
        <w:autoSpaceDE w:val="0"/>
        <w:autoSpaceDN w:val="0"/>
        <w:adjustRightInd w:val="0"/>
        <w:rPr>
          <w:rFonts w:ascii="Tahoma" w:hAnsi="Tahoma" w:cs="Tahoma"/>
          <w:sz w:val="22"/>
          <w:szCs w:val="22"/>
        </w:rPr>
      </w:pPr>
    </w:p>
    <w:p w:rsidR="009B25C2" w:rsidRPr="009B25C2" w:rsidRDefault="009B25C2" w:rsidP="009B25C2">
      <w:pPr>
        <w:rPr>
          <w:rFonts w:ascii="Tahoma" w:hAnsi="Tahoma" w:cs="Tahoma"/>
          <w:b/>
          <w:sz w:val="22"/>
          <w:szCs w:val="22"/>
        </w:rPr>
      </w:pPr>
      <w:r w:rsidRPr="009B25C2">
        <w:rPr>
          <w:rFonts w:ascii="Tahoma" w:hAnsi="Tahoma" w:cs="Tahoma"/>
          <w:b/>
          <w:sz w:val="22"/>
          <w:szCs w:val="22"/>
        </w:rPr>
        <w:t>Presenter Release:</w:t>
      </w:r>
    </w:p>
    <w:p w:rsidR="009B25C2" w:rsidRPr="009B25C2" w:rsidRDefault="009B25C2" w:rsidP="009B25C2">
      <w:pPr>
        <w:rPr>
          <w:rFonts w:ascii="Tahoma" w:hAnsi="Tahoma" w:cs="Tahoma"/>
          <w:sz w:val="22"/>
          <w:szCs w:val="22"/>
        </w:rPr>
      </w:pPr>
      <w:r w:rsidRPr="009B25C2">
        <w:rPr>
          <w:rFonts w:ascii="Tahoma" w:hAnsi="Tahoma" w:cs="Tahoma"/>
          <w:sz w:val="22"/>
          <w:szCs w:val="22"/>
        </w:rPr>
        <w:t>Presenter agrees that Wisconsin Health Literacy and its agents may:</w:t>
      </w:r>
    </w:p>
    <w:p w:rsidR="009B25C2" w:rsidRPr="009B25C2" w:rsidRDefault="009B25C2" w:rsidP="009B25C2">
      <w:pPr>
        <w:pStyle w:val="ListParagraph"/>
        <w:numPr>
          <w:ilvl w:val="0"/>
          <w:numId w:val="10"/>
        </w:numPr>
        <w:spacing w:after="160" w:line="259" w:lineRule="auto"/>
        <w:rPr>
          <w:rFonts w:ascii="Tahoma" w:hAnsi="Tahoma" w:cs="Tahoma"/>
          <w:sz w:val="22"/>
          <w:szCs w:val="22"/>
        </w:rPr>
      </w:pPr>
      <w:r w:rsidRPr="009B25C2">
        <w:rPr>
          <w:rFonts w:ascii="Tahoma" w:hAnsi="Tahoma" w:cs="Tahoma"/>
          <w:sz w:val="22"/>
          <w:szCs w:val="22"/>
        </w:rPr>
        <w:t>Use, for advertising, the presenter’s name, photo (if applicable), presentation title, presentation description and/or biographical data on connection with the presentation.</w:t>
      </w:r>
    </w:p>
    <w:p w:rsidR="009B25C2" w:rsidRPr="009B25C2" w:rsidRDefault="009B25C2" w:rsidP="009B25C2">
      <w:pPr>
        <w:pStyle w:val="ListParagraph"/>
        <w:numPr>
          <w:ilvl w:val="0"/>
          <w:numId w:val="10"/>
        </w:numPr>
        <w:spacing w:after="160" w:line="259" w:lineRule="auto"/>
        <w:rPr>
          <w:rFonts w:ascii="Tahoma" w:hAnsi="Tahoma" w:cs="Tahoma"/>
          <w:sz w:val="22"/>
          <w:szCs w:val="22"/>
        </w:rPr>
      </w:pPr>
      <w:r w:rsidRPr="009B25C2">
        <w:rPr>
          <w:rFonts w:ascii="Tahoma" w:hAnsi="Tahoma" w:cs="Tahoma"/>
          <w:sz w:val="22"/>
          <w:szCs w:val="22"/>
        </w:rPr>
        <w:t>Include speaker’s presentation in conference material distribution to all participants; however, presenter reserves the right to withhold handouts which he/she does not want distributed.</w:t>
      </w:r>
    </w:p>
    <w:p w:rsidR="009B25C2" w:rsidRPr="009B25C2" w:rsidRDefault="009B25C2" w:rsidP="009B25C2">
      <w:pPr>
        <w:pStyle w:val="ListParagraph"/>
        <w:numPr>
          <w:ilvl w:val="0"/>
          <w:numId w:val="10"/>
        </w:numPr>
        <w:spacing w:after="160" w:line="259" w:lineRule="auto"/>
        <w:rPr>
          <w:rFonts w:ascii="Tahoma" w:hAnsi="Tahoma" w:cs="Tahoma"/>
          <w:sz w:val="22"/>
          <w:szCs w:val="22"/>
        </w:rPr>
      </w:pPr>
      <w:r w:rsidRPr="009B25C2">
        <w:rPr>
          <w:rFonts w:ascii="Tahoma" w:hAnsi="Tahoma" w:cs="Tahoma"/>
          <w:sz w:val="22"/>
          <w:szCs w:val="22"/>
        </w:rPr>
        <w:t>Post video recording of presentation for educational and promotional purposes.</w:t>
      </w:r>
    </w:p>
    <w:p w:rsidR="009B25C2" w:rsidRPr="009B25C2" w:rsidRDefault="009B25C2" w:rsidP="009B25C2">
      <w:pPr>
        <w:pStyle w:val="ListParagraph"/>
        <w:numPr>
          <w:ilvl w:val="0"/>
          <w:numId w:val="10"/>
        </w:numPr>
        <w:spacing w:after="160" w:line="259" w:lineRule="auto"/>
        <w:rPr>
          <w:rFonts w:ascii="Tahoma" w:hAnsi="Tahoma" w:cs="Tahoma"/>
          <w:sz w:val="22"/>
          <w:szCs w:val="22"/>
        </w:rPr>
      </w:pPr>
      <w:r w:rsidRPr="009B25C2">
        <w:rPr>
          <w:rFonts w:ascii="Tahoma" w:hAnsi="Tahoma" w:cs="Tahoma"/>
          <w:sz w:val="22"/>
          <w:szCs w:val="22"/>
        </w:rPr>
        <w:t>Post copies of handouts on the website.</w:t>
      </w:r>
    </w:p>
    <w:p w:rsidR="009B25C2" w:rsidRPr="00BC3E42" w:rsidRDefault="009B25C2" w:rsidP="009B25C2"/>
    <w:p w:rsidR="00DE34A2" w:rsidRPr="002A0B0E" w:rsidRDefault="00DE34A2" w:rsidP="005C4AA7">
      <w:pPr>
        <w:rPr>
          <w:rFonts w:ascii="Tahoma" w:hAnsi="Tahoma" w:cs="Tahoma"/>
          <w:sz w:val="22"/>
          <w:szCs w:val="22"/>
        </w:rPr>
      </w:pPr>
      <w:r w:rsidRPr="002A0B0E">
        <w:rPr>
          <w:rFonts w:ascii="Tahoma" w:hAnsi="Tahoma" w:cs="Tahoma"/>
          <w:sz w:val="22"/>
          <w:szCs w:val="22"/>
        </w:rPr>
        <w:t>Signed: ____________________________________________________________</w:t>
      </w:r>
    </w:p>
    <w:p w:rsidR="000C18FC" w:rsidRPr="002A0B0E" w:rsidRDefault="000C18FC" w:rsidP="005C4AA7">
      <w:pPr>
        <w:rPr>
          <w:rFonts w:ascii="Tahoma" w:hAnsi="Tahoma" w:cs="Tahoma"/>
          <w:sz w:val="22"/>
          <w:szCs w:val="22"/>
        </w:rPr>
      </w:pPr>
    </w:p>
    <w:p w:rsidR="000C18FC" w:rsidRPr="002A0B0E" w:rsidRDefault="000C18FC" w:rsidP="005C4AA7">
      <w:pPr>
        <w:rPr>
          <w:rFonts w:ascii="Tahoma" w:hAnsi="Tahoma" w:cs="Tahoma"/>
          <w:sz w:val="22"/>
          <w:szCs w:val="22"/>
        </w:rPr>
      </w:pPr>
    </w:p>
    <w:p w:rsidR="009E1272" w:rsidRPr="002A0B0E" w:rsidRDefault="009E1272" w:rsidP="005C4AA7">
      <w:pPr>
        <w:rPr>
          <w:rFonts w:ascii="Tahoma" w:hAnsi="Tahoma" w:cs="Tahoma"/>
          <w:sz w:val="22"/>
          <w:szCs w:val="22"/>
        </w:rPr>
      </w:pPr>
    </w:p>
    <w:p w:rsidR="000C18FC" w:rsidRPr="002A0B0E" w:rsidRDefault="000C18FC" w:rsidP="005C4AA7">
      <w:pPr>
        <w:rPr>
          <w:rFonts w:ascii="Tahoma" w:hAnsi="Tahoma" w:cs="Tahoma"/>
          <w:b/>
          <w:sz w:val="22"/>
          <w:szCs w:val="22"/>
        </w:rPr>
      </w:pPr>
      <w:r w:rsidRPr="002A0B0E">
        <w:rPr>
          <w:rFonts w:ascii="Tahoma" w:hAnsi="Tahoma" w:cs="Tahoma"/>
          <w:b/>
          <w:sz w:val="22"/>
          <w:szCs w:val="22"/>
        </w:rPr>
        <w:t>Person Completing Form (if completed by someone other than Lead Presenter)</w:t>
      </w:r>
    </w:p>
    <w:p w:rsidR="004E050C" w:rsidRDefault="000C18FC" w:rsidP="005C4AA7">
      <w:pPr>
        <w:rPr>
          <w:rFonts w:ascii="Tahoma" w:hAnsi="Tahoma" w:cs="Tahoma"/>
          <w:sz w:val="22"/>
          <w:szCs w:val="22"/>
        </w:rPr>
      </w:pPr>
      <w:r w:rsidRPr="002A0B0E">
        <w:rPr>
          <w:rFonts w:ascii="Tahoma" w:hAnsi="Tahoma" w:cs="Tahoma"/>
          <w:sz w:val="22"/>
          <w:szCs w:val="22"/>
        </w:rPr>
        <w:t>(Provide name and contact information.)</w:t>
      </w:r>
    </w:p>
    <w:p w:rsidR="004E050C" w:rsidRPr="002A0B0E" w:rsidRDefault="004E050C" w:rsidP="005C4AA7">
      <w:pPr>
        <w:rPr>
          <w:rFonts w:ascii="Tahoma" w:hAnsi="Tahoma" w:cs="Tahoma"/>
          <w:sz w:val="22"/>
          <w:szCs w:val="22"/>
        </w:rPr>
      </w:pPr>
      <w:r w:rsidRPr="008458AD">
        <w:rPr>
          <w:rFonts w:ascii="Tahoma" w:hAnsi="Tahoma" w:cs="Tahoma"/>
          <w:noProof/>
          <w:sz w:val="22"/>
          <w:szCs w:val="22"/>
        </w:rPr>
        <mc:AlternateContent>
          <mc:Choice Requires="wps">
            <w:drawing>
              <wp:anchor distT="45720" distB="45720" distL="114300" distR="114300" simplePos="0" relativeHeight="251678720" behindDoc="0" locked="0" layoutInCell="1" allowOverlap="1" wp14:anchorId="3DC08393" wp14:editId="1D8462AA">
                <wp:simplePos x="0" y="0"/>
                <wp:positionH relativeFrom="margin">
                  <wp:posOffset>0</wp:posOffset>
                </wp:positionH>
                <wp:positionV relativeFrom="paragraph">
                  <wp:posOffset>207010</wp:posOffset>
                </wp:positionV>
                <wp:extent cx="6343650" cy="260985"/>
                <wp:effectExtent l="0" t="0" r="19050" b="1841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60985"/>
                        </a:xfrm>
                        <a:prstGeom prst="rect">
                          <a:avLst/>
                        </a:prstGeom>
                        <a:solidFill>
                          <a:srgbClr val="FFFFFF"/>
                        </a:solidFill>
                        <a:ln w="9525">
                          <a:solidFill>
                            <a:srgbClr val="000000"/>
                          </a:solidFill>
                          <a:miter lim="800000"/>
                          <a:headEnd/>
                          <a:tailEnd/>
                        </a:ln>
                      </wps:spPr>
                      <wps:txbx>
                        <w:txbxContent>
                          <w:p w:rsidR="004E050C" w:rsidRPr="00824726" w:rsidRDefault="004E050C" w:rsidP="004E050C">
                            <w:pPr>
                              <w:rPr>
                                <w:rFonts w:ascii="Arial" w:hAnsi="Arial" w:cs="Arial"/>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C08393" id="_x0000_s1035" type="#_x0000_t202" style="position:absolute;margin-left:0;margin-top:16.3pt;width:499.5pt;height:20.5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vB6JgIAAEw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">
                <v:textbox style="mso-fit-shape-to-text:t">
                  <w:txbxContent>
                    <w:p w:rsidR="004E050C" w:rsidRPr="00824726" w:rsidRDefault="004E050C" w:rsidP="004E050C">
                      <w:pPr>
                        <w:rPr>
                          <w:rFonts w:ascii="Arial" w:hAnsi="Arial" w:cs="Arial"/>
                          <w:sz w:val="22"/>
                          <w:szCs w:val="22"/>
                        </w:rPr>
                      </w:pPr>
                    </w:p>
                  </w:txbxContent>
                </v:textbox>
                <w10:wrap type="square" anchorx="margin"/>
              </v:shape>
            </w:pict>
          </mc:Fallback>
        </mc:AlternateContent>
      </w:r>
    </w:p>
    <w:sectPr w:rsidR="004E050C" w:rsidRPr="002A0B0E" w:rsidSect="002A0B0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yriadPro-Regular">
    <w:altName w:val="Myriad Pro"/>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87FAE"/>
    <w:multiLevelType w:val="hybridMultilevel"/>
    <w:tmpl w:val="947278B8"/>
    <w:lvl w:ilvl="0" w:tplc="12D2860A">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9C0692D"/>
    <w:multiLevelType w:val="hybridMultilevel"/>
    <w:tmpl w:val="59F8D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3752E1"/>
    <w:multiLevelType w:val="hybridMultilevel"/>
    <w:tmpl w:val="B40E2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9C2945"/>
    <w:multiLevelType w:val="hybridMultilevel"/>
    <w:tmpl w:val="F168DF24"/>
    <w:lvl w:ilvl="0" w:tplc="12D2860A">
      <w:start w:val="1"/>
      <w:numFmt w:val="bullet"/>
      <w:lvlText w:val=""/>
      <w:lvlJc w:val="left"/>
      <w:pPr>
        <w:ind w:left="795" w:hanging="360"/>
      </w:pPr>
      <w:rPr>
        <w:rFonts w:ascii="Wingdings 2" w:hAnsi="Wingdings 2"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nsid w:val="48EB2D65"/>
    <w:multiLevelType w:val="hybridMultilevel"/>
    <w:tmpl w:val="8DC41F8C"/>
    <w:lvl w:ilvl="0" w:tplc="04090001">
      <w:start w:val="1"/>
      <w:numFmt w:val="bullet"/>
      <w:lvlText w:val=""/>
      <w:lvlJc w:val="left"/>
      <w:pPr>
        <w:ind w:left="720" w:hanging="360"/>
      </w:pPr>
      <w:rPr>
        <w:rFonts w:ascii="Symbol" w:hAnsi="Symbol" w:hint="default"/>
      </w:rPr>
    </w:lvl>
    <w:lvl w:ilvl="1" w:tplc="AF1C640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0A15A1"/>
    <w:multiLevelType w:val="hybridMultilevel"/>
    <w:tmpl w:val="A358F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141B0B"/>
    <w:multiLevelType w:val="hybridMultilevel"/>
    <w:tmpl w:val="7652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F10F49"/>
    <w:multiLevelType w:val="hybridMultilevel"/>
    <w:tmpl w:val="3B163F40"/>
    <w:lvl w:ilvl="0" w:tplc="12D2860A">
      <w:start w:val="1"/>
      <w:numFmt w:val="bullet"/>
      <w:lvlText w:val=""/>
      <w:lvlJc w:val="left"/>
      <w:pPr>
        <w:ind w:left="1080" w:hanging="360"/>
      </w:pPr>
      <w:rPr>
        <w:rFonts w:ascii="Wingdings 2" w:hAnsi="Wingdings 2"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BC37FEC"/>
    <w:multiLevelType w:val="hybridMultilevel"/>
    <w:tmpl w:val="A5DEC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393328"/>
    <w:multiLevelType w:val="hybridMultilevel"/>
    <w:tmpl w:val="80F0FC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6FFF4C3A"/>
    <w:multiLevelType w:val="hybridMultilevel"/>
    <w:tmpl w:val="1EC4C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434FB2"/>
    <w:multiLevelType w:val="hybridMultilevel"/>
    <w:tmpl w:val="BFCA5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
  </w:num>
  <w:num w:numId="4">
    <w:abstractNumId w:val="6"/>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0"/>
  </w:num>
  <w:num w:numId="9">
    <w:abstractNumId w:val="4"/>
  </w:num>
  <w:num w:numId="10">
    <w:abstractNumId w:val="8"/>
  </w:num>
  <w:num w:numId="11">
    <w:abstractNumId w:val="7"/>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AA7"/>
    <w:rsid w:val="00000465"/>
    <w:rsid w:val="0000662F"/>
    <w:rsid w:val="00021E1B"/>
    <w:rsid w:val="0005143C"/>
    <w:rsid w:val="00096E03"/>
    <w:rsid w:val="000A7BFA"/>
    <w:rsid w:val="000C18FC"/>
    <w:rsid w:val="00101637"/>
    <w:rsid w:val="00126CBD"/>
    <w:rsid w:val="00144240"/>
    <w:rsid w:val="00185350"/>
    <w:rsid w:val="00187386"/>
    <w:rsid w:val="0019288A"/>
    <w:rsid w:val="001C0AE0"/>
    <w:rsid w:val="001E4247"/>
    <w:rsid w:val="00220E52"/>
    <w:rsid w:val="002319EA"/>
    <w:rsid w:val="002332CC"/>
    <w:rsid w:val="0024607E"/>
    <w:rsid w:val="002A0B0E"/>
    <w:rsid w:val="002A6803"/>
    <w:rsid w:val="00317191"/>
    <w:rsid w:val="00361C1C"/>
    <w:rsid w:val="003B5E67"/>
    <w:rsid w:val="00440238"/>
    <w:rsid w:val="004703C7"/>
    <w:rsid w:val="004E050C"/>
    <w:rsid w:val="004F172B"/>
    <w:rsid w:val="00521847"/>
    <w:rsid w:val="00587A11"/>
    <w:rsid w:val="005C3B40"/>
    <w:rsid w:val="005C4AA7"/>
    <w:rsid w:val="0065196B"/>
    <w:rsid w:val="006900A2"/>
    <w:rsid w:val="0069773A"/>
    <w:rsid w:val="006B0D5A"/>
    <w:rsid w:val="006C2939"/>
    <w:rsid w:val="00732F2E"/>
    <w:rsid w:val="00771BE2"/>
    <w:rsid w:val="00794FF3"/>
    <w:rsid w:val="00824142"/>
    <w:rsid w:val="00824726"/>
    <w:rsid w:val="008458AD"/>
    <w:rsid w:val="00860DD3"/>
    <w:rsid w:val="008675C3"/>
    <w:rsid w:val="00874EB6"/>
    <w:rsid w:val="00884F6C"/>
    <w:rsid w:val="008D525F"/>
    <w:rsid w:val="009377C6"/>
    <w:rsid w:val="009503FE"/>
    <w:rsid w:val="00974658"/>
    <w:rsid w:val="009B25C2"/>
    <w:rsid w:val="009D0975"/>
    <w:rsid w:val="009D1BE6"/>
    <w:rsid w:val="009E1272"/>
    <w:rsid w:val="009E2C45"/>
    <w:rsid w:val="00AC0C8A"/>
    <w:rsid w:val="00AE29B7"/>
    <w:rsid w:val="00B607E2"/>
    <w:rsid w:val="00B8221A"/>
    <w:rsid w:val="00BB3C7F"/>
    <w:rsid w:val="00BC4696"/>
    <w:rsid w:val="00CA5C7D"/>
    <w:rsid w:val="00CD75CC"/>
    <w:rsid w:val="00CF4C82"/>
    <w:rsid w:val="00D65FE4"/>
    <w:rsid w:val="00DD5E54"/>
    <w:rsid w:val="00DE34A1"/>
    <w:rsid w:val="00DE34A2"/>
    <w:rsid w:val="00E44767"/>
    <w:rsid w:val="00E8123F"/>
    <w:rsid w:val="00E8542B"/>
    <w:rsid w:val="00F3674D"/>
    <w:rsid w:val="00F454C9"/>
    <w:rsid w:val="00F56296"/>
    <w:rsid w:val="00F566E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CD9D8AC-96D5-4839-B035-AEABAE09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AA7"/>
    <w:pPr>
      <w:ind w:left="720"/>
      <w:contextualSpacing/>
    </w:pPr>
  </w:style>
  <w:style w:type="paragraph" w:customStyle="1" w:styleId="Tabletext">
    <w:name w:val="Table text"/>
    <w:basedOn w:val="Normal"/>
    <w:uiPriority w:val="99"/>
    <w:rsid w:val="00824142"/>
    <w:pPr>
      <w:widowControl w:val="0"/>
      <w:suppressAutoHyphens/>
      <w:autoSpaceDE w:val="0"/>
      <w:autoSpaceDN w:val="0"/>
      <w:adjustRightInd w:val="0"/>
      <w:spacing w:line="240" w:lineRule="atLeast"/>
      <w:ind w:left="160"/>
      <w:textAlignment w:val="center"/>
    </w:pPr>
    <w:rPr>
      <w:rFonts w:ascii="MyriadPro-Regular" w:hAnsi="MyriadPro-Regular" w:cs="MyriadPro-Regular"/>
      <w:color w:val="000000"/>
      <w:sz w:val="20"/>
      <w:szCs w:val="20"/>
    </w:rPr>
  </w:style>
  <w:style w:type="paragraph" w:styleId="BalloonText">
    <w:name w:val="Balloon Text"/>
    <w:basedOn w:val="Normal"/>
    <w:link w:val="BalloonTextChar"/>
    <w:uiPriority w:val="99"/>
    <w:semiHidden/>
    <w:unhideWhenUsed/>
    <w:rsid w:val="000514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143C"/>
    <w:rPr>
      <w:rFonts w:ascii="Lucida Grande" w:hAnsi="Lucida Grande" w:cs="Lucida Grande"/>
      <w:sz w:val="18"/>
      <w:szCs w:val="18"/>
    </w:rPr>
  </w:style>
  <w:style w:type="character" w:styleId="Hyperlink">
    <w:name w:val="Hyperlink"/>
    <w:basedOn w:val="DefaultParagraphFont"/>
    <w:uiPriority w:val="99"/>
    <w:unhideWhenUsed/>
    <w:rsid w:val="009377C6"/>
    <w:rPr>
      <w:color w:val="0000FF" w:themeColor="hyperlink"/>
      <w:u w:val="single"/>
    </w:rPr>
  </w:style>
  <w:style w:type="character" w:styleId="FollowedHyperlink">
    <w:name w:val="FollowedHyperlink"/>
    <w:basedOn w:val="DefaultParagraphFont"/>
    <w:uiPriority w:val="99"/>
    <w:semiHidden/>
    <w:unhideWhenUsed/>
    <w:rsid w:val="00440238"/>
    <w:rPr>
      <w:color w:val="800080" w:themeColor="followedHyperlink"/>
      <w:u w:val="single"/>
    </w:rPr>
  </w:style>
  <w:style w:type="paragraph" w:styleId="NoSpacing">
    <w:name w:val="No Spacing"/>
    <w:link w:val="NoSpacingChar"/>
    <w:uiPriority w:val="1"/>
    <w:qFormat/>
    <w:rsid w:val="008458AD"/>
    <w:rPr>
      <w:sz w:val="22"/>
      <w:szCs w:val="22"/>
    </w:rPr>
  </w:style>
  <w:style w:type="character" w:customStyle="1" w:styleId="NoSpacingChar">
    <w:name w:val="No Spacing Char"/>
    <w:basedOn w:val="DefaultParagraphFont"/>
    <w:link w:val="NoSpacing"/>
    <w:uiPriority w:val="1"/>
    <w:rsid w:val="008458A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118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ri@wisconsinliteracy.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Wisconsin Literacy, Inc.</Company>
  <LinksUpToDate>false</LinksUpToDate>
  <CharactersWithSpaces>5557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Aagesen</dc:creator>
  <cp:lastModifiedBy>Kari</cp:lastModifiedBy>
  <cp:revision>5</cp:revision>
  <cp:lastPrinted>2014-11-25T23:17:00Z</cp:lastPrinted>
  <dcterms:created xsi:type="dcterms:W3CDTF">2016-12-14T16:20:00Z</dcterms:created>
  <dcterms:modified xsi:type="dcterms:W3CDTF">2016-12-14T20:26:00Z</dcterms:modified>
</cp:coreProperties>
</file>